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5A277DD8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8B1E67">
        <w:rPr>
          <w:rFonts w:asciiTheme="minorHAnsi" w:hAnsiTheme="minorHAnsi"/>
          <w:b/>
          <w:sz w:val="28"/>
          <w:szCs w:val="28"/>
        </w:rPr>
        <w:t>July 14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66152CDB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8B1E67">
        <w:rPr>
          <w:rFonts w:asciiTheme="minorHAnsi" w:hAnsiTheme="minorHAnsi"/>
        </w:rPr>
        <w:t>June 9</w:t>
      </w:r>
      <w:r w:rsidR="00EA093A">
        <w:rPr>
          <w:rFonts w:asciiTheme="minorHAnsi" w:hAnsiTheme="minorHAnsi"/>
        </w:rPr>
        <w:t xml:space="preserve">, </w:t>
      </w:r>
      <w:proofErr w:type="gramStart"/>
      <w:r w:rsidR="00EA093A">
        <w:rPr>
          <w:rFonts w:asciiTheme="minorHAnsi" w:hAnsiTheme="minorHAnsi"/>
        </w:rPr>
        <w:t>2026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4D6995E6" w14:textId="359C84BE" w:rsidR="00582383" w:rsidRPr="00582383" w:rsidRDefault="00D922FA" w:rsidP="00582383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Financial </w:t>
      </w:r>
      <w:r w:rsidR="008B1E67">
        <w:rPr>
          <w:rFonts w:asciiTheme="minorHAnsi" w:hAnsiTheme="minorHAnsi"/>
        </w:rPr>
        <w:t>Report</w:t>
      </w:r>
    </w:p>
    <w:p w14:paraId="424FBBB6" w14:textId="45852B4C" w:rsidR="0011004A" w:rsidRDefault="00582383" w:rsidP="0011004A">
      <w:pPr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Gift and City </w:t>
      </w:r>
      <w:r w:rsidR="008B1E67">
        <w:rPr>
          <w:rFonts w:asciiTheme="minorHAnsi" w:hAnsiTheme="minorHAnsi"/>
        </w:rPr>
        <w:t>Claims</w:t>
      </w:r>
    </w:p>
    <w:p w14:paraId="321F2D2C" w14:textId="1C9D3837" w:rsidR="00720350" w:rsidRDefault="00720350" w:rsidP="0011004A">
      <w:pPr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of FY2026 Ending GIFT FUND Financial Report</w:t>
      </w:r>
    </w:p>
    <w:p w14:paraId="1A5193AE" w14:textId="568250B9" w:rsidR="00720350" w:rsidRPr="0011004A" w:rsidRDefault="00720350" w:rsidP="0011004A">
      <w:pPr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of FY2026 Ending CITY Financial Report</w:t>
      </w:r>
    </w:p>
    <w:p w14:paraId="61E55B0C" w14:textId="77777777" w:rsidR="008B1E67" w:rsidRDefault="008B1E67" w:rsidP="008B1E67">
      <w:pPr>
        <w:ind w:left="1440" w:right="-540"/>
        <w:rPr>
          <w:rFonts w:asciiTheme="minorHAnsi" w:hAnsiTheme="minorHAnsi"/>
        </w:rPr>
      </w:pPr>
    </w:p>
    <w:p w14:paraId="09DD8541" w14:textId="1AA37D2C" w:rsidR="00C81E65" w:rsidRPr="00C81E65" w:rsidRDefault="00C81E65" w:rsidP="00C81E65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1E58CDAC" w14:textId="717CA8DE" w:rsidR="00C81E65" w:rsidRDefault="003163A9" w:rsidP="00C81E65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 w:rsidRPr="003163A9">
        <w:rPr>
          <w:rFonts w:asciiTheme="minorHAnsi" w:hAnsiTheme="minorHAnsi"/>
        </w:rPr>
        <w:t>House File 2490</w:t>
      </w:r>
      <w:r w:rsidR="00720350">
        <w:rPr>
          <w:rFonts w:asciiTheme="minorHAnsi" w:hAnsiTheme="minorHAnsi"/>
        </w:rPr>
        <w:t>: An Act Relating to Public Meetings</w:t>
      </w:r>
    </w:p>
    <w:p w14:paraId="1D224186" w14:textId="77777777" w:rsidR="003163A9" w:rsidRDefault="003163A9" w:rsidP="003163A9">
      <w:pPr>
        <w:pStyle w:val="ListParagraph"/>
        <w:ind w:left="1440" w:right="-540"/>
        <w:rPr>
          <w:rFonts w:asciiTheme="minorHAnsi" w:hAnsiTheme="minorHAnsi"/>
        </w:rPr>
      </w:pPr>
    </w:p>
    <w:p w14:paraId="0AAF8E15" w14:textId="25200EB3" w:rsidR="003163A9" w:rsidRDefault="003163A9" w:rsidP="003163A9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1B47FB1F" w14:textId="526A6535" w:rsidR="003163A9" w:rsidRDefault="003163A9" w:rsidP="003163A9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Designation of Annual </w:t>
      </w:r>
      <w:r w:rsidR="00720350">
        <w:rPr>
          <w:rFonts w:asciiTheme="minorHAnsi" w:hAnsiTheme="minorHAnsi"/>
        </w:rPr>
        <w:t xml:space="preserve">Physical </w:t>
      </w:r>
      <w:r>
        <w:rPr>
          <w:rFonts w:asciiTheme="minorHAnsi" w:hAnsiTheme="minorHAnsi"/>
        </w:rPr>
        <w:t>Location</w:t>
      </w:r>
      <w:r w:rsidR="00720350">
        <w:rPr>
          <w:rFonts w:asciiTheme="minorHAnsi" w:hAnsiTheme="minorHAnsi"/>
        </w:rPr>
        <w:t xml:space="preserve"> for Posting of Public Library Board Meeting</w:t>
      </w:r>
    </w:p>
    <w:p w14:paraId="288C2BD8" w14:textId="5F276162" w:rsidR="00720350" w:rsidRPr="003163A9" w:rsidRDefault="00720350" w:rsidP="003163A9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Strategic Plan Development Options</w:t>
      </w:r>
    </w:p>
    <w:p w14:paraId="0F8A4392" w14:textId="77777777" w:rsidR="00B108F3" w:rsidRPr="00A74E01" w:rsidRDefault="00B108F3" w:rsidP="00A74E01">
      <w:pPr>
        <w:ind w:right="-540"/>
        <w:rPr>
          <w:rFonts w:asciiTheme="minorHAnsi" w:hAnsiTheme="minorHAnsi"/>
        </w:rPr>
      </w:pPr>
    </w:p>
    <w:p w14:paraId="0790F68E" w14:textId="20A450FE" w:rsidR="00BC3B31" w:rsidRDefault="008B1E67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Library Director Report</w:t>
      </w:r>
    </w:p>
    <w:p w14:paraId="28EAE2A9" w14:textId="77777777" w:rsidR="00990870" w:rsidRDefault="00990870" w:rsidP="0099087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Financial Review</w:t>
      </w:r>
    </w:p>
    <w:p w14:paraId="0EED1C1B" w14:textId="77777777" w:rsidR="00990870" w:rsidRDefault="00990870" w:rsidP="0099087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5F4F5397" w14:textId="718B7AA6" w:rsidR="00BC3B31" w:rsidRPr="00990870" w:rsidRDefault="00BC3B31" w:rsidP="0099087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 w:rsidRPr="00990870">
        <w:rPr>
          <w:rFonts w:asciiTheme="minorHAnsi" w:hAnsiTheme="minorHAnsi"/>
        </w:rPr>
        <w:t>Statistics Review</w:t>
      </w:r>
      <w:r w:rsidR="00E209E5" w:rsidRPr="00990870">
        <w:rPr>
          <w:rFonts w:asciiTheme="minorHAnsi" w:hAnsiTheme="minorHAnsi"/>
        </w:rPr>
        <w:t xml:space="preserve"> </w:t>
      </w:r>
    </w:p>
    <w:p w14:paraId="24DC4FC0" w14:textId="5AC3E85A" w:rsidR="00B423D8" w:rsidRDefault="00FD0DBB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Summer Library Program </w:t>
      </w:r>
    </w:p>
    <w:p w14:paraId="777838BE" w14:textId="124512AC" w:rsidR="00FD0DBB" w:rsidRDefault="00FD0DBB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Maintenance and Repair</w:t>
      </w:r>
    </w:p>
    <w:p w14:paraId="6D256325" w14:textId="17D3FBAF" w:rsidR="00582383" w:rsidRDefault="00FD0DBB" w:rsidP="00582383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Hometown Heritage MOU </w:t>
      </w:r>
      <w:r w:rsidR="00720350">
        <w:rPr>
          <w:rFonts w:asciiTheme="minorHAnsi" w:hAnsiTheme="minorHAnsi"/>
        </w:rPr>
        <w:t xml:space="preserve">/ Carnegie Library Museum </w:t>
      </w:r>
    </w:p>
    <w:p w14:paraId="46C2D1C7" w14:textId="1161921F" w:rsidR="00720350" w:rsidRPr="00720350" w:rsidRDefault="00720350" w:rsidP="0072035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RAGBRAI</w:t>
      </w:r>
    </w:p>
    <w:p w14:paraId="0146B5EE" w14:textId="1D8A911A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320AEB5C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8B1E67">
        <w:rPr>
          <w:rFonts w:asciiTheme="minorHAnsi" w:hAnsiTheme="minorHAnsi"/>
        </w:rPr>
        <w:t>August 11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004A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3A9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35916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2C48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2383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D596C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06C0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0350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0184"/>
    <w:rsid w:val="00794811"/>
    <w:rsid w:val="007A0401"/>
    <w:rsid w:val="007B2BE9"/>
    <w:rsid w:val="007B41BE"/>
    <w:rsid w:val="007C230F"/>
    <w:rsid w:val="007C7CAD"/>
    <w:rsid w:val="007D4571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1E67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050A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8737C"/>
    <w:rsid w:val="00990870"/>
    <w:rsid w:val="00991F5A"/>
    <w:rsid w:val="009A0ACB"/>
    <w:rsid w:val="009A0E42"/>
    <w:rsid w:val="009A1D8C"/>
    <w:rsid w:val="009A3651"/>
    <w:rsid w:val="009A76CE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4E01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08F3"/>
    <w:rsid w:val="00B12B57"/>
    <w:rsid w:val="00B207D2"/>
    <w:rsid w:val="00B2136A"/>
    <w:rsid w:val="00B216A4"/>
    <w:rsid w:val="00B2378A"/>
    <w:rsid w:val="00B244D1"/>
    <w:rsid w:val="00B33D9A"/>
    <w:rsid w:val="00B343B9"/>
    <w:rsid w:val="00B36E75"/>
    <w:rsid w:val="00B423D8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BE4F16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1E65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4FD"/>
    <w:rsid w:val="00D41BAA"/>
    <w:rsid w:val="00D43CA1"/>
    <w:rsid w:val="00D44184"/>
    <w:rsid w:val="00D46752"/>
    <w:rsid w:val="00D5028E"/>
    <w:rsid w:val="00D54B25"/>
    <w:rsid w:val="00D55E87"/>
    <w:rsid w:val="00D57F24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9E5"/>
    <w:rsid w:val="00E20BFA"/>
    <w:rsid w:val="00E21EC3"/>
    <w:rsid w:val="00E24B97"/>
    <w:rsid w:val="00E26536"/>
    <w:rsid w:val="00E2752E"/>
    <w:rsid w:val="00E30830"/>
    <w:rsid w:val="00E31987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093A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57707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0DBB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2026-06-07T21:08:00Z</cp:lastPrinted>
  <dcterms:created xsi:type="dcterms:W3CDTF">2026-07-09T21:47:00Z</dcterms:created>
  <dcterms:modified xsi:type="dcterms:W3CDTF">2026-07-09T21:47:00Z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