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D2199C" w14:textId="202DC6B5" w:rsidR="005923D7" w:rsidRPr="005176EA" w:rsidRDefault="00765BC9" w:rsidP="009545BD">
      <w:pPr>
        <w:spacing w:line="20" w:lineRule="atLeast"/>
        <w:rPr>
          <w:rFonts w:ascii="Arial" w:hAnsi="Arial" w:cs="Arial"/>
          <w:b/>
          <w:sz w:val="24"/>
          <w:szCs w:val="24"/>
        </w:rPr>
      </w:pPr>
      <w:r w:rsidRPr="005176EA">
        <w:rPr>
          <w:rFonts w:ascii="Arial" w:hAnsi="Arial" w:cs="Arial"/>
          <w:b/>
          <w:sz w:val="24"/>
          <w:szCs w:val="24"/>
        </w:rPr>
        <w:t>PERRY PUBLIC LIBRARY BOARD OF TRUSTEES</w:t>
      </w:r>
      <w:r w:rsidR="007E26DE" w:rsidRPr="005176EA">
        <w:rPr>
          <w:rFonts w:ascii="Arial" w:hAnsi="Arial" w:cs="Arial"/>
          <w:b/>
          <w:sz w:val="24"/>
          <w:szCs w:val="24"/>
        </w:rPr>
        <w:t xml:space="preserve">     </w:t>
      </w:r>
      <w:r w:rsidR="007E26DE" w:rsidRPr="005176EA">
        <w:rPr>
          <w:rFonts w:ascii="Arial" w:hAnsi="Arial" w:cs="Arial"/>
          <w:b/>
          <w:sz w:val="24"/>
          <w:szCs w:val="24"/>
        </w:rPr>
        <w:tab/>
      </w:r>
      <w:r w:rsidR="007E26DE" w:rsidRPr="005176EA">
        <w:rPr>
          <w:rFonts w:ascii="Arial" w:hAnsi="Arial" w:cs="Arial"/>
          <w:b/>
          <w:sz w:val="24"/>
          <w:szCs w:val="24"/>
        </w:rPr>
        <w:tab/>
      </w:r>
      <w:r w:rsidR="00196E6C" w:rsidRPr="005176EA">
        <w:rPr>
          <w:rFonts w:ascii="Arial" w:hAnsi="Arial" w:cs="Arial"/>
          <w:b/>
          <w:sz w:val="24"/>
          <w:szCs w:val="24"/>
        </w:rPr>
        <w:tab/>
      </w:r>
      <w:r w:rsidR="00BD3205" w:rsidRPr="005176EA">
        <w:rPr>
          <w:rFonts w:ascii="Arial" w:hAnsi="Arial" w:cs="Arial"/>
          <w:b/>
          <w:sz w:val="24"/>
          <w:szCs w:val="24"/>
        </w:rPr>
        <w:t xml:space="preserve">             </w:t>
      </w:r>
      <w:proofErr w:type="gramStart"/>
      <w:r w:rsidR="009C6EF8">
        <w:rPr>
          <w:rFonts w:ascii="Arial" w:hAnsi="Arial" w:cs="Arial"/>
          <w:b/>
          <w:sz w:val="24"/>
          <w:szCs w:val="24"/>
        </w:rPr>
        <w:t xml:space="preserve"> </w:t>
      </w:r>
      <w:r w:rsidR="00D774A3">
        <w:rPr>
          <w:rFonts w:ascii="Arial" w:hAnsi="Arial" w:cs="Arial"/>
          <w:b/>
          <w:sz w:val="24"/>
          <w:szCs w:val="24"/>
        </w:rPr>
        <w:t xml:space="preserve"> </w:t>
      </w:r>
      <w:r w:rsidR="00C10888">
        <w:rPr>
          <w:rFonts w:ascii="Arial" w:hAnsi="Arial" w:cs="Arial"/>
          <w:b/>
          <w:sz w:val="24"/>
          <w:szCs w:val="24"/>
        </w:rPr>
        <w:t>,</w:t>
      </w:r>
      <w:proofErr w:type="gramEnd"/>
      <w:r w:rsidR="00421648">
        <w:rPr>
          <w:rFonts w:ascii="Arial" w:hAnsi="Arial" w:cs="Arial"/>
          <w:b/>
          <w:sz w:val="24"/>
          <w:szCs w:val="24"/>
        </w:rPr>
        <w:t xml:space="preserve"> </w:t>
      </w:r>
      <w:r w:rsidR="001428D9">
        <w:rPr>
          <w:rFonts w:ascii="Arial" w:hAnsi="Arial" w:cs="Arial"/>
          <w:b/>
          <w:sz w:val="24"/>
          <w:szCs w:val="24"/>
        </w:rPr>
        <w:t>October 10</w:t>
      </w:r>
      <w:r w:rsidR="002C4982">
        <w:rPr>
          <w:rFonts w:ascii="Arial" w:hAnsi="Arial" w:cs="Arial"/>
          <w:b/>
          <w:sz w:val="24"/>
          <w:szCs w:val="24"/>
        </w:rPr>
        <w:t xml:space="preserve">, </w:t>
      </w:r>
      <w:r w:rsidR="00D774A3">
        <w:rPr>
          <w:rFonts w:ascii="Arial" w:hAnsi="Arial" w:cs="Arial"/>
          <w:b/>
          <w:sz w:val="24"/>
          <w:szCs w:val="24"/>
        </w:rPr>
        <w:t xml:space="preserve">2024 </w:t>
      </w:r>
      <w:r w:rsidR="00C40E24">
        <w:rPr>
          <w:rFonts w:ascii="Arial" w:hAnsi="Arial" w:cs="Arial"/>
          <w:b/>
          <w:sz w:val="24"/>
          <w:szCs w:val="24"/>
        </w:rPr>
        <w:t>Minutes</w:t>
      </w:r>
    </w:p>
    <w:p w14:paraId="54283BFC" w14:textId="2344E41A" w:rsidR="00765BC9" w:rsidRPr="005176EA" w:rsidRDefault="00765BC9" w:rsidP="001E72E7">
      <w:pPr>
        <w:spacing w:line="240" w:lineRule="auto"/>
        <w:rPr>
          <w:rFonts w:ascii="Arial" w:hAnsi="Arial" w:cs="Arial"/>
          <w:sz w:val="24"/>
          <w:szCs w:val="24"/>
        </w:rPr>
      </w:pPr>
      <w:r w:rsidRPr="005176EA">
        <w:rPr>
          <w:rFonts w:ascii="Arial" w:hAnsi="Arial" w:cs="Arial"/>
          <w:sz w:val="24"/>
          <w:szCs w:val="24"/>
        </w:rPr>
        <w:t>The Perry Public Library Board of</w:t>
      </w:r>
      <w:r w:rsidR="007B7C62" w:rsidRPr="005176EA">
        <w:rPr>
          <w:rFonts w:ascii="Arial" w:hAnsi="Arial" w:cs="Arial"/>
          <w:sz w:val="24"/>
          <w:szCs w:val="24"/>
        </w:rPr>
        <w:t xml:space="preserve"> Tru</w:t>
      </w:r>
      <w:r w:rsidR="00112110" w:rsidRPr="005176EA">
        <w:rPr>
          <w:rFonts w:ascii="Arial" w:hAnsi="Arial" w:cs="Arial"/>
          <w:sz w:val="24"/>
          <w:szCs w:val="24"/>
        </w:rPr>
        <w:t>s</w:t>
      </w:r>
      <w:r w:rsidR="007B7C62" w:rsidRPr="005176EA">
        <w:rPr>
          <w:rFonts w:ascii="Arial" w:hAnsi="Arial" w:cs="Arial"/>
          <w:sz w:val="24"/>
          <w:szCs w:val="24"/>
        </w:rPr>
        <w:t>tees</w:t>
      </w:r>
      <w:r w:rsidRPr="005176EA">
        <w:rPr>
          <w:rFonts w:ascii="Arial" w:hAnsi="Arial" w:cs="Arial"/>
          <w:sz w:val="24"/>
          <w:szCs w:val="24"/>
        </w:rPr>
        <w:t xml:space="preserve"> met in regular session on</w:t>
      </w:r>
      <w:r w:rsidR="00057C54" w:rsidRPr="005176EA">
        <w:rPr>
          <w:rFonts w:ascii="Arial" w:hAnsi="Arial" w:cs="Arial"/>
          <w:sz w:val="24"/>
          <w:szCs w:val="24"/>
        </w:rPr>
        <w:t xml:space="preserve"> </w:t>
      </w:r>
      <w:r w:rsidR="00897877" w:rsidRPr="005176EA">
        <w:rPr>
          <w:rFonts w:ascii="Arial" w:hAnsi="Arial" w:cs="Arial"/>
          <w:sz w:val="24"/>
          <w:szCs w:val="24"/>
        </w:rPr>
        <w:t>Thurs</w:t>
      </w:r>
      <w:r w:rsidR="00EF712C" w:rsidRPr="005176EA">
        <w:rPr>
          <w:rFonts w:ascii="Arial" w:hAnsi="Arial" w:cs="Arial"/>
          <w:sz w:val="24"/>
          <w:szCs w:val="24"/>
        </w:rPr>
        <w:t xml:space="preserve">day, </w:t>
      </w:r>
      <w:r w:rsidR="001428D9">
        <w:rPr>
          <w:rFonts w:ascii="Arial" w:hAnsi="Arial" w:cs="Arial"/>
          <w:sz w:val="24"/>
          <w:szCs w:val="24"/>
        </w:rPr>
        <w:t>October 10</w:t>
      </w:r>
      <w:r w:rsidR="00D774A3">
        <w:rPr>
          <w:rFonts w:ascii="Arial" w:hAnsi="Arial" w:cs="Arial"/>
          <w:sz w:val="24"/>
          <w:szCs w:val="24"/>
        </w:rPr>
        <w:t xml:space="preserve">, </w:t>
      </w:r>
      <w:proofErr w:type="gramStart"/>
      <w:r w:rsidR="00D774A3">
        <w:rPr>
          <w:rFonts w:ascii="Arial" w:hAnsi="Arial" w:cs="Arial"/>
          <w:sz w:val="24"/>
          <w:szCs w:val="24"/>
        </w:rPr>
        <w:t>2024</w:t>
      </w:r>
      <w:proofErr w:type="gramEnd"/>
      <w:r w:rsidR="00897877" w:rsidRPr="005176EA">
        <w:rPr>
          <w:rFonts w:ascii="Arial" w:hAnsi="Arial" w:cs="Arial"/>
          <w:sz w:val="24"/>
          <w:szCs w:val="24"/>
        </w:rPr>
        <w:t xml:space="preserve"> </w:t>
      </w:r>
      <w:r w:rsidR="00C85281" w:rsidRPr="005176EA">
        <w:rPr>
          <w:rFonts w:ascii="Arial" w:hAnsi="Arial" w:cs="Arial"/>
          <w:sz w:val="24"/>
          <w:szCs w:val="24"/>
        </w:rPr>
        <w:t xml:space="preserve">at </w:t>
      </w:r>
      <w:r w:rsidR="0063740A" w:rsidRPr="005176EA">
        <w:rPr>
          <w:rFonts w:ascii="Arial" w:hAnsi="Arial" w:cs="Arial"/>
          <w:sz w:val="24"/>
          <w:szCs w:val="24"/>
        </w:rPr>
        <w:t xml:space="preserve">8:00 </w:t>
      </w:r>
      <w:r w:rsidR="001E2B11" w:rsidRPr="005176EA">
        <w:rPr>
          <w:rFonts w:ascii="Arial" w:hAnsi="Arial" w:cs="Arial"/>
          <w:sz w:val="24"/>
          <w:szCs w:val="24"/>
        </w:rPr>
        <w:t xml:space="preserve">a.m. </w:t>
      </w:r>
      <w:r w:rsidR="00897877" w:rsidRPr="005176EA">
        <w:rPr>
          <w:rFonts w:ascii="Arial" w:hAnsi="Arial" w:cs="Arial"/>
          <w:sz w:val="24"/>
          <w:szCs w:val="24"/>
        </w:rPr>
        <w:t xml:space="preserve"> </w:t>
      </w:r>
      <w:r w:rsidR="00426DAE" w:rsidRPr="005176EA">
        <w:rPr>
          <w:rFonts w:ascii="Arial" w:hAnsi="Arial" w:cs="Arial"/>
          <w:b/>
          <w:sz w:val="24"/>
          <w:szCs w:val="24"/>
        </w:rPr>
        <w:tab/>
      </w:r>
    </w:p>
    <w:p w14:paraId="26920A24" w14:textId="5E5800CF" w:rsidR="009A315A" w:rsidRPr="005176EA" w:rsidRDefault="000972DE" w:rsidP="001E72E7">
      <w:pPr>
        <w:spacing w:line="20" w:lineRule="atLeast"/>
        <w:rPr>
          <w:rFonts w:ascii="Arial" w:hAnsi="Arial" w:cs="Arial"/>
          <w:sz w:val="24"/>
          <w:szCs w:val="24"/>
        </w:rPr>
      </w:pPr>
      <w:r w:rsidRPr="005176EA">
        <w:rPr>
          <w:rFonts w:ascii="Arial" w:hAnsi="Arial" w:cs="Arial"/>
          <w:sz w:val="24"/>
          <w:szCs w:val="24"/>
        </w:rPr>
        <w:t>Board members</w:t>
      </w:r>
      <w:r w:rsidR="00F954BA" w:rsidRPr="005176EA">
        <w:rPr>
          <w:rFonts w:ascii="Arial" w:hAnsi="Arial" w:cs="Arial"/>
          <w:sz w:val="24"/>
          <w:szCs w:val="24"/>
        </w:rPr>
        <w:t xml:space="preserve"> </w:t>
      </w:r>
      <w:r w:rsidR="0063740A" w:rsidRPr="005176EA">
        <w:rPr>
          <w:rFonts w:ascii="Arial" w:hAnsi="Arial" w:cs="Arial"/>
          <w:sz w:val="24"/>
          <w:szCs w:val="24"/>
        </w:rPr>
        <w:t xml:space="preserve">Kendall Rathje, </w:t>
      </w:r>
      <w:r w:rsidR="003F0C0D" w:rsidRPr="005176EA">
        <w:rPr>
          <w:rFonts w:ascii="Arial" w:hAnsi="Arial" w:cs="Arial"/>
          <w:sz w:val="24"/>
          <w:szCs w:val="24"/>
        </w:rPr>
        <w:t xml:space="preserve">Margaret Ruggle, </w:t>
      </w:r>
      <w:r w:rsidR="00CA6556" w:rsidRPr="005176EA">
        <w:rPr>
          <w:rFonts w:ascii="Arial" w:hAnsi="Arial" w:cs="Arial"/>
          <w:sz w:val="24"/>
          <w:szCs w:val="24"/>
        </w:rPr>
        <w:t xml:space="preserve">Rosa Gonzalez, </w:t>
      </w:r>
      <w:r w:rsidRPr="005176EA">
        <w:rPr>
          <w:rFonts w:ascii="Arial" w:hAnsi="Arial" w:cs="Arial"/>
          <w:sz w:val="24"/>
          <w:szCs w:val="24"/>
        </w:rPr>
        <w:t xml:space="preserve">and </w:t>
      </w:r>
      <w:r w:rsidR="00BD3205" w:rsidRPr="005176EA">
        <w:rPr>
          <w:rFonts w:ascii="Arial" w:hAnsi="Arial" w:cs="Arial"/>
          <w:sz w:val="24"/>
          <w:szCs w:val="24"/>
        </w:rPr>
        <w:t xml:space="preserve">Heather </w:t>
      </w:r>
      <w:r w:rsidR="00050270" w:rsidRPr="005176EA">
        <w:rPr>
          <w:rFonts w:ascii="Arial" w:hAnsi="Arial" w:cs="Arial"/>
          <w:sz w:val="24"/>
          <w:szCs w:val="24"/>
        </w:rPr>
        <w:t>Karolus</w:t>
      </w:r>
      <w:r w:rsidR="004D4EEB" w:rsidRPr="005176EA">
        <w:rPr>
          <w:rFonts w:ascii="Arial" w:hAnsi="Arial" w:cs="Arial"/>
          <w:sz w:val="24"/>
          <w:szCs w:val="24"/>
        </w:rPr>
        <w:t xml:space="preserve"> </w:t>
      </w:r>
      <w:r w:rsidR="00765BC9" w:rsidRPr="005176EA">
        <w:rPr>
          <w:rFonts w:ascii="Arial" w:hAnsi="Arial" w:cs="Arial"/>
          <w:sz w:val="24"/>
          <w:szCs w:val="24"/>
        </w:rPr>
        <w:t xml:space="preserve">were </w:t>
      </w:r>
      <w:r w:rsidR="00A10DEC" w:rsidRPr="005176EA">
        <w:rPr>
          <w:rFonts w:ascii="Arial" w:hAnsi="Arial" w:cs="Arial"/>
          <w:sz w:val="24"/>
          <w:szCs w:val="24"/>
        </w:rPr>
        <w:t>present</w:t>
      </w:r>
      <w:r w:rsidR="0004070E" w:rsidRPr="005176EA">
        <w:rPr>
          <w:rFonts w:ascii="Arial" w:hAnsi="Arial" w:cs="Arial"/>
          <w:sz w:val="24"/>
          <w:szCs w:val="24"/>
        </w:rPr>
        <w:t>.</w:t>
      </w:r>
      <w:r w:rsidR="001428D9">
        <w:rPr>
          <w:rFonts w:ascii="Arial" w:hAnsi="Arial" w:cs="Arial"/>
          <w:sz w:val="24"/>
          <w:szCs w:val="24"/>
        </w:rPr>
        <w:t xml:space="preserve"> </w:t>
      </w:r>
      <w:r w:rsidR="00C075A4" w:rsidRPr="005176EA">
        <w:rPr>
          <w:rFonts w:ascii="Arial" w:hAnsi="Arial" w:cs="Arial"/>
          <w:sz w:val="24"/>
          <w:szCs w:val="24"/>
        </w:rPr>
        <w:t xml:space="preserve">Library </w:t>
      </w:r>
      <w:r w:rsidR="00765BC9" w:rsidRPr="005176EA">
        <w:rPr>
          <w:rFonts w:ascii="Arial" w:hAnsi="Arial" w:cs="Arial"/>
          <w:sz w:val="24"/>
          <w:szCs w:val="24"/>
        </w:rPr>
        <w:t xml:space="preserve">Director </w:t>
      </w:r>
      <w:r w:rsidR="0005702E" w:rsidRPr="005176EA">
        <w:rPr>
          <w:rFonts w:ascii="Arial" w:hAnsi="Arial" w:cs="Arial"/>
          <w:sz w:val="24"/>
          <w:szCs w:val="24"/>
        </w:rPr>
        <w:t xml:space="preserve">Misty VonBehren </w:t>
      </w:r>
      <w:r w:rsidR="001428D9">
        <w:rPr>
          <w:rFonts w:ascii="Arial" w:hAnsi="Arial" w:cs="Arial"/>
          <w:sz w:val="24"/>
          <w:szCs w:val="24"/>
        </w:rPr>
        <w:t>was</w:t>
      </w:r>
      <w:r w:rsidR="00621E9C" w:rsidRPr="005176EA">
        <w:rPr>
          <w:rFonts w:ascii="Arial" w:hAnsi="Arial" w:cs="Arial"/>
          <w:sz w:val="24"/>
          <w:szCs w:val="24"/>
        </w:rPr>
        <w:t xml:space="preserve"> </w:t>
      </w:r>
      <w:r w:rsidR="00B4447D" w:rsidRPr="005176EA">
        <w:rPr>
          <w:rFonts w:ascii="Arial" w:hAnsi="Arial" w:cs="Arial"/>
          <w:sz w:val="24"/>
          <w:szCs w:val="24"/>
        </w:rPr>
        <w:t>also present</w:t>
      </w:r>
      <w:r w:rsidR="00B60717" w:rsidRPr="005176EA">
        <w:rPr>
          <w:rFonts w:ascii="Arial" w:hAnsi="Arial" w:cs="Arial"/>
          <w:sz w:val="24"/>
          <w:szCs w:val="24"/>
        </w:rPr>
        <w:t xml:space="preserve">. </w:t>
      </w:r>
    </w:p>
    <w:p w14:paraId="4B9BC784" w14:textId="3DC04A8C" w:rsidR="00DE7000" w:rsidRPr="005176EA" w:rsidRDefault="009B6B01" w:rsidP="001E72E7">
      <w:pPr>
        <w:spacing w:line="20" w:lineRule="atLeast"/>
        <w:rPr>
          <w:rFonts w:ascii="Arial" w:hAnsi="Arial" w:cs="Arial"/>
          <w:sz w:val="24"/>
          <w:szCs w:val="24"/>
        </w:rPr>
      </w:pPr>
      <w:r>
        <w:rPr>
          <w:rFonts w:ascii="Arial" w:hAnsi="Arial" w:cs="Arial"/>
          <w:sz w:val="24"/>
          <w:szCs w:val="24"/>
        </w:rPr>
        <w:t>Rosa Gonzalez</w:t>
      </w:r>
      <w:r w:rsidR="00402301" w:rsidRPr="005176EA">
        <w:rPr>
          <w:rFonts w:ascii="Arial" w:hAnsi="Arial" w:cs="Arial"/>
          <w:sz w:val="24"/>
          <w:szCs w:val="24"/>
        </w:rPr>
        <w:t xml:space="preserve"> </w:t>
      </w:r>
      <w:r w:rsidR="006C4CC6" w:rsidRPr="005176EA">
        <w:rPr>
          <w:rFonts w:ascii="Arial" w:hAnsi="Arial" w:cs="Arial"/>
          <w:sz w:val="24"/>
          <w:szCs w:val="24"/>
        </w:rPr>
        <w:t>called the meeting to order</w:t>
      </w:r>
      <w:r w:rsidR="002C4982">
        <w:rPr>
          <w:rFonts w:ascii="Arial" w:hAnsi="Arial" w:cs="Arial"/>
          <w:sz w:val="24"/>
          <w:szCs w:val="24"/>
        </w:rPr>
        <w:t xml:space="preserve"> at 8:02 a.m.</w:t>
      </w:r>
    </w:p>
    <w:p w14:paraId="3241F4E3" w14:textId="31E2E0FB" w:rsidR="008338BC" w:rsidRPr="005176EA" w:rsidRDefault="007A3E35" w:rsidP="001E72E7">
      <w:pPr>
        <w:spacing w:line="20" w:lineRule="atLeast"/>
        <w:rPr>
          <w:rFonts w:ascii="Arial" w:hAnsi="Arial" w:cs="Arial"/>
          <w:sz w:val="24"/>
          <w:szCs w:val="24"/>
        </w:rPr>
      </w:pPr>
      <w:r w:rsidRPr="005176EA">
        <w:rPr>
          <w:rFonts w:ascii="Arial" w:hAnsi="Arial" w:cs="Arial"/>
          <w:sz w:val="24"/>
          <w:szCs w:val="24"/>
        </w:rPr>
        <w:t>Agenda –</w:t>
      </w:r>
      <w:r w:rsidR="00BD3205" w:rsidRPr="005176EA">
        <w:rPr>
          <w:rFonts w:ascii="Arial" w:hAnsi="Arial" w:cs="Arial"/>
          <w:sz w:val="24"/>
          <w:szCs w:val="24"/>
        </w:rPr>
        <w:t xml:space="preserve"> </w:t>
      </w:r>
      <w:r w:rsidR="001428D9">
        <w:rPr>
          <w:rFonts w:ascii="Arial" w:hAnsi="Arial" w:cs="Arial"/>
          <w:sz w:val="24"/>
          <w:szCs w:val="24"/>
        </w:rPr>
        <w:t>Kendall Rathje</w:t>
      </w:r>
      <w:r w:rsidR="00CA6556" w:rsidRPr="005176EA">
        <w:rPr>
          <w:rFonts w:ascii="Arial" w:hAnsi="Arial" w:cs="Arial"/>
          <w:sz w:val="24"/>
          <w:szCs w:val="24"/>
        </w:rPr>
        <w:t xml:space="preserve"> </w:t>
      </w:r>
      <w:r w:rsidR="008338BC" w:rsidRPr="005176EA">
        <w:rPr>
          <w:rFonts w:ascii="Arial" w:hAnsi="Arial" w:cs="Arial"/>
          <w:sz w:val="24"/>
          <w:szCs w:val="24"/>
        </w:rPr>
        <w:t>moved to approve the agenda with</w:t>
      </w:r>
      <w:r w:rsidR="00A73277" w:rsidRPr="005176EA">
        <w:rPr>
          <w:rFonts w:ascii="Arial" w:hAnsi="Arial" w:cs="Arial"/>
          <w:sz w:val="24"/>
          <w:szCs w:val="24"/>
        </w:rPr>
        <w:t xml:space="preserve"> </w:t>
      </w:r>
      <w:r w:rsidR="009B6B01">
        <w:rPr>
          <w:rFonts w:ascii="Arial" w:hAnsi="Arial" w:cs="Arial"/>
          <w:sz w:val="24"/>
          <w:szCs w:val="24"/>
        </w:rPr>
        <w:t>Margaret Ruggle</w:t>
      </w:r>
      <w:r w:rsidR="00402301" w:rsidRPr="005176EA">
        <w:rPr>
          <w:rFonts w:ascii="Arial" w:hAnsi="Arial" w:cs="Arial"/>
          <w:sz w:val="24"/>
          <w:szCs w:val="24"/>
        </w:rPr>
        <w:t xml:space="preserve"> </w:t>
      </w:r>
      <w:r w:rsidR="008338BC" w:rsidRPr="005176EA">
        <w:rPr>
          <w:rFonts w:ascii="Arial" w:hAnsi="Arial" w:cs="Arial"/>
          <w:sz w:val="24"/>
          <w:szCs w:val="24"/>
        </w:rPr>
        <w:t>seconding the motion</w:t>
      </w:r>
      <w:r w:rsidR="001E2B11" w:rsidRPr="005176EA">
        <w:rPr>
          <w:rFonts w:ascii="Arial" w:hAnsi="Arial" w:cs="Arial"/>
          <w:sz w:val="24"/>
          <w:szCs w:val="24"/>
        </w:rPr>
        <w:t>.</w:t>
      </w:r>
      <w:r w:rsidR="00E930B7" w:rsidRPr="005176EA">
        <w:rPr>
          <w:rFonts w:ascii="Arial" w:hAnsi="Arial" w:cs="Arial"/>
          <w:sz w:val="24"/>
          <w:szCs w:val="24"/>
        </w:rPr>
        <w:t xml:space="preserve"> </w:t>
      </w:r>
      <w:r w:rsidR="008338BC" w:rsidRPr="005176EA">
        <w:rPr>
          <w:rFonts w:ascii="Arial" w:hAnsi="Arial" w:cs="Arial"/>
          <w:sz w:val="24"/>
          <w:szCs w:val="24"/>
        </w:rPr>
        <w:t>MCU.</w:t>
      </w:r>
    </w:p>
    <w:p w14:paraId="275C6B74" w14:textId="58E251BE" w:rsidR="00682787" w:rsidRPr="005176EA" w:rsidRDefault="007A3E35" w:rsidP="001E72E7">
      <w:pPr>
        <w:spacing w:line="20" w:lineRule="atLeast"/>
        <w:rPr>
          <w:rFonts w:ascii="Arial" w:hAnsi="Arial" w:cs="Arial"/>
          <w:sz w:val="24"/>
          <w:szCs w:val="24"/>
        </w:rPr>
      </w:pPr>
      <w:r w:rsidRPr="005176EA">
        <w:rPr>
          <w:rFonts w:ascii="Arial" w:hAnsi="Arial" w:cs="Arial"/>
          <w:sz w:val="24"/>
          <w:szCs w:val="24"/>
        </w:rPr>
        <w:t xml:space="preserve">Minutes </w:t>
      </w:r>
      <w:bookmarkStart w:id="0" w:name="_Hlk42762806"/>
      <w:r w:rsidRPr="005176EA">
        <w:rPr>
          <w:rFonts w:ascii="Arial" w:hAnsi="Arial" w:cs="Arial"/>
          <w:sz w:val="24"/>
          <w:szCs w:val="24"/>
        </w:rPr>
        <w:t>–</w:t>
      </w:r>
      <w:bookmarkEnd w:id="0"/>
      <w:r w:rsidR="007B7C62" w:rsidRPr="005176EA">
        <w:rPr>
          <w:rFonts w:ascii="Arial" w:hAnsi="Arial" w:cs="Arial"/>
          <w:sz w:val="24"/>
          <w:szCs w:val="24"/>
        </w:rPr>
        <w:t xml:space="preserve"> </w:t>
      </w:r>
      <w:r w:rsidR="002C4982">
        <w:rPr>
          <w:rFonts w:ascii="Arial" w:hAnsi="Arial" w:cs="Arial"/>
          <w:sz w:val="24"/>
          <w:szCs w:val="24"/>
        </w:rPr>
        <w:t>Margaret Ruggle</w:t>
      </w:r>
      <w:r w:rsidR="009C6EF8">
        <w:rPr>
          <w:rFonts w:ascii="Arial" w:hAnsi="Arial" w:cs="Arial"/>
          <w:sz w:val="24"/>
          <w:szCs w:val="24"/>
        </w:rPr>
        <w:t xml:space="preserve"> </w:t>
      </w:r>
      <w:r w:rsidR="00E0573B" w:rsidRPr="005176EA">
        <w:rPr>
          <w:rFonts w:ascii="Arial" w:hAnsi="Arial" w:cs="Arial"/>
          <w:sz w:val="24"/>
          <w:szCs w:val="24"/>
        </w:rPr>
        <w:t>moved</w:t>
      </w:r>
      <w:r w:rsidR="00426DAE" w:rsidRPr="005176EA">
        <w:rPr>
          <w:rFonts w:ascii="Arial" w:hAnsi="Arial" w:cs="Arial"/>
          <w:sz w:val="24"/>
          <w:szCs w:val="24"/>
        </w:rPr>
        <w:t xml:space="preserve"> to approve</w:t>
      </w:r>
      <w:r w:rsidR="009D1474" w:rsidRPr="005176EA">
        <w:rPr>
          <w:rFonts w:ascii="Arial" w:hAnsi="Arial" w:cs="Arial"/>
          <w:sz w:val="24"/>
          <w:szCs w:val="24"/>
        </w:rPr>
        <w:t xml:space="preserve"> the</w:t>
      </w:r>
      <w:r w:rsidR="00402301" w:rsidRPr="005176EA">
        <w:rPr>
          <w:rFonts w:ascii="Arial" w:hAnsi="Arial" w:cs="Arial"/>
          <w:sz w:val="24"/>
          <w:szCs w:val="24"/>
        </w:rPr>
        <w:t xml:space="preserve"> </w:t>
      </w:r>
      <w:r w:rsidR="00426DAE" w:rsidRPr="005176EA">
        <w:rPr>
          <w:rFonts w:ascii="Arial" w:hAnsi="Arial" w:cs="Arial"/>
          <w:sz w:val="24"/>
          <w:szCs w:val="24"/>
        </w:rPr>
        <w:t xml:space="preserve">minutes from the </w:t>
      </w:r>
      <w:r w:rsidR="001428D9">
        <w:rPr>
          <w:rFonts w:ascii="Arial" w:hAnsi="Arial" w:cs="Arial"/>
          <w:sz w:val="24"/>
          <w:szCs w:val="24"/>
        </w:rPr>
        <w:t>September 12</w:t>
      </w:r>
      <w:r w:rsidR="009C6EF8">
        <w:rPr>
          <w:rFonts w:ascii="Arial" w:hAnsi="Arial" w:cs="Arial"/>
          <w:sz w:val="24"/>
          <w:szCs w:val="24"/>
        </w:rPr>
        <w:t xml:space="preserve">, </w:t>
      </w:r>
      <w:proofErr w:type="gramStart"/>
      <w:r w:rsidR="009C6EF8">
        <w:rPr>
          <w:rFonts w:ascii="Arial" w:hAnsi="Arial" w:cs="Arial"/>
          <w:sz w:val="24"/>
          <w:szCs w:val="24"/>
        </w:rPr>
        <w:t>2024</w:t>
      </w:r>
      <w:proofErr w:type="gramEnd"/>
      <w:r w:rsidR="00426DAE" w:rsidRPr="005176EA">
        <w:rPr>
          <w:rFonts w:ascii="Arial" w:hAnsi="Arial" w:cs="Arial"/>
          <w:sz w:val="24"/>
          <w:szCs w:val="24"/>
        </w:rPr>
        <w:t xml:space="preserve"> meeting</w:t>
      </w:r>
      <w:r w:rsidR="00023313" w:rsidRPr="005176EA">
        <w:rPr>
          <w:rFonts w:ascii="Arial" w:hAnsi="Arial" w:cs="Arial"/>
          <w:sz w:val="24"/>
          <w:szCs w:val="24"/>
        </w:rPr>
        <w:t xml:space="preserve"> </w:t>
      </w:r>
      <w:r w:rsidR="00647638" w:rsidRPr="005176EA">
        <w:rPr>
          <w:rFonts w:ascii="Arial" w:hAnsi="Arial" w:cs="Arial"/>
          <w:sz w:val="24"/>
          <w:szCs w:val="24"/>
        </w:rPr>
        <w:t>and</w:t>
      </w:r>
      <w:r w:rsidR="00860B15" w:rsidRPr="005176EA">
        <w:rPr>
          <w:rFonts w:ascii="Arial" w:hAnsi="Arial" w:cs="Arial"/>
          <w:sz w:val="24"/>
          <w:szCs w:val="24"/>
        </w:rPr>
        <w:t xml:space="preserve"> </w:t>
      </w:r>
      <w:r w:rsidR="003E752E">
        <w:rPr>
          <w:rFonts w:ascii="Arial" w:hAnsi="Arial" w:cs="Arial"/>
          <w:sz w:val="24"/>
          <w:szCs w:val="24"/>
        </w:rPr>
        <w:t>Heather Karolus</w:t>
      </w:r>
      <w:r w:rsidR="00F81CD4" w:rsidRPr="005176EA">
        <w:rPr>
          <w:rFonts w:ascii="Arial" w:hAnsi="Arial" w:cs="Arial"/>
          <w:sz w:val="24"/>
          <w:szCs w:val="24"/>
        </w:rPr>
        <w:t xml:space="preserve"> </w:t>
      </w:r>
      <w:r w:rsidR="00715F34" w:rsidRPr="005176EA">
        <w:rPr>
          <w:rFonts w:ascii="Arial" w:hAnsi="Arial" w:cs="Arial"/>
          <w:sz w:val="24"/>
          <w:szCs w:val="24"/>
        </w:rPr>
        <w:t>second</w:t>
      </w:r>
      <w:r w:rsidR="008338BC" w:rsidRPr="005176EA">
        <w:rPr>
          <w:rFonts w:ascii="Arial" w:hAnsi="Arial" w:cs="Arial"/>
          <w:sz w:val="24"/>
          <w:szCs w:val="24"/>
        </w:rPr>
        <w:t>ed</w:t>
      </w:r>
      <w:r w:rsidR="00892532" w:rsidRPr="005176EA">
        <w:rPr>
          <w:rFonts w:ascii="Arial" w:hAnsi="Arial" w:cs="Arial"/>
          <w:sz w:val="24"/>
          <w:szCs w:val="24"/>
        </w:rPr>
        <w:t xml:space="preserve"> the motion</w:t>
      </w:r>
      <w:r w:rsidR="00B60717" w:rsidRPr="005176EA">
        <w:rPr>
          <w:rFonts w:ascii="Arial" w:hAnsi="Arial" w:cs="Arial"/>
          <w:sz w:val="24"/>
          <w:szCs w:val="24"/>
        </w:rPr>
        <w:t xml:space="preserve">. </w:t>
      </w:r>
      <w:r w:rsidR="008338BC" w:rsidRPr="005176EA">
        <w:rPr>
          <w:rFonts w:ascii="Arial" w:hAnsi="Arial" w:cs="Arial"/>
          <w:sz w:val="24"/>
          <w:szCs w:val="24"/>
        </w:rPr>
        <w:t>MCU.</w:t>
      </w:r>
    </w:p>
    <w:p w14:paraId="796938CB" w14:textId="60443D22" w:rsidR="008A38E5" w:rsidRDefault="007B7C62" w:rsidP="00CA3396">
      <w:pPr>
        <w:spacing w:line="20" w:lineRule="atLeast"/>
        <w:rPr>
          <w:rFonts w:ascii="Arial" w:hAnsi="Arial" w:cs="Arial"/>
          <w:sz w:val="24"/>
          <w:szCs w:val="24"/>
        </w:rPr>
      </w:pPr>
      <w:r w:rsidRPr="005176EA">
        <w:rPr>
          <w:rFonts w:ascii="Arial" w:hAnsi="Arial" w:cs="Arial"/>
          <w:sz w:val="24"/>
          <w:szCs w:val="24"/>
        </w:rPr>
        <w:t>Financial Statements –</w:t>
      </w:r>
      <w:r w:rsidR="00426DAE" w:rsidRPr="005176EA">
        <w:rPr>
          <w:rFonts w:ascii="Arial" w:hAnsi="Arial" w:cs="Arial"/>
          <w:sz w:val="24"/>
          <w:szCs w:val="24"/>
        </w:rPr>
        <w:t xml:space="preserve"> </w:t>
      </w:r>
      <w:r w:rsidR="001275DE" w:rsidRPr="005176EA">
        <w:rPr>
          <w:rFonts w:ascii="Arial" w:hAnsi="Arial" w:cs="Arial"/>
          <w:sz w:val="24"/>
          <w:szCs w:val="24"/>
        </w:rPr>
        <w:t xml:space="preserve">Gift Fund </w:t>
      </w:r>
      <w:r w:rsidR="008063A6" w:rsidRPr="005176EA">
        <w:rPr>
          <w:rFonts w:ascii="Arial" w:hAnsi="Arial" w:cs="Arial"/>
          <w:sz w:val="24"/>
          <w:szCs w:val="24"/>
        </w:rPr>
        <w:t>receipts and payments</w:t>
      </w:r>
      <w:r w:rsidR="001275DE" w:rsidRPr="005176EA">
        <w:rPr>
          <w:rFonts w:ascii="Arial" w:hAnsi="Arial" w:cs="Arial"/>
          <w:sz w:val="24"/>
          <w:szCs w:val="24"/>
        </w:rPr>
        <w:t xml:space="preserve"> were presented </w:t>
      </w:r>
      <w:r w:rsidR="00DE4E33" w:rsidRPr="005176EA">
        <w:rPr>
          <w:rFonts w:ascii="Arial" w:hAnsi="Arial" w:cs="Arial"/>
          <w:sz w:val="24"/>
          <w:szCs w:val="24"/>
        </w:rPr>
        <w:t xml:space="preserve">with </w:t>
      </w:r>
      <w:r w:rsidR="008063A6" w:rsidRPr="005176EA">
        <w:rPr>
          <w:rFonts w:ascii="Arial" w:hAnsi="Arial" w:cs="Arial"/>
          <w:sz w:val="24"/>
          <w:szCs w:val="24"/>
        </w:rPr>
        <w:t>receipts</w:t>
      </w:r>
      <w:r w:rsidR="00421648">
        <w:rPr>
          <w:rFonts w:ascii="Arial" w:hAnsi="Arial" w:cs="Arial"/>
          <w:sz w:val="24"/>
          <w:szCs w:val="24"/>
        </w:rPr>
        <w:t xml:space="preserve"> from the period of </w:t>
      </w:r>
      <w:r w:rsidR="001428D9">
        <w:rPr>
          <w:rFonts w:ascii="Arial" w:hAnsi="Arial" w:cs="Arial"/>
          <w:sz w:val="24"/>
          <w:szCs w:val="24"/>
        </w:rPr>
        <w:t>September 1</w:t>
      </w:r>
      <w:r w:rsidR="00421648">
        <w:rPr>
          <w:rFonts w:ascii="Arial" w:hAnsi="Arial" w:cs="Arial"/>
          <w:sz w:val="24"/>
          <w:szCs w:val="24"/>
        </w:rPr>
        <w:t xml:space="preserve">, 2024 – </w:t>
      </w:r>
      <w:r w:rsidR="001428D9">
        <w:rPr>
          <w:rFonts w:ascii="Arial" w:hAnsi="Arial" w:cs="Arial"/>
          <w:sz w:val="24"/>
          <w:szCs w:val="24"/>
        </w:rPr>
        <w:t>September 30</w:t>
      </w:r>
      <w:r w:rsidR="00421648">
        <w:rPr>
          <w:rFonts w:ascii="Arial" w:hAnsi="Arial" w:cs="Arial"/>
          <w:sz w:val="24"/>
          <w:szCs w:val="24"/>
        </w:rPr>
        <w:t>, 2024</w:t>
      </w:r>
      <w:r w:rsidR="00A11A30">
        <w:rPr>
          <w:rFonts w:ascii="Arial" w:hAnsi="Arial" w:cs="Arial"/>
          <w:sz w:val="24"/>
          <w:szCs w:val="24"/>
        </w:rPr>
        <w:t>,</w:t>
      </w:r>
      <w:r w:rsidR="008063A6" w:rsidRPr="005176EA">
        <w:rPr>
          <w:rFonts w:ascii="Arial" w:hAnsi="Arial" w:cs="Arial"/>
          <w:sz w:val="24"/>
          <w:szCs w:val="24"/>
        </w:rPr>
        <w:t xml:space="preserve"> totaling </w:t>
      </w:r>
      <w:r w:rsidR="00F954BA" w:rsidRPr="005176EA">
        <w:rPr>
          <w:rFonts w:ascii="Arial" w:hAnsi="Arial" w:cs="Arial"/>
          <w:sz w:val="24"/>
          <w:szCs w:val="24"/>
        </w:rPr>
        <w:t>$</w:t>
      </w:r>
      <w:r w:rsidR="001428D9">
        <w:rPr>
          <w:rFonts w:ascii="Arial" w:hAnsi="Arial" w:cs="Arial"/>
          <w:sz w:val="24"/>
          <w:szCs w:val="24"/>
        </w:rPr>
        <w:t>4856.65</w:t>
      </w:r>
      <w:r w:rsidR="00A11A30">
        <w:rPr>
          <w:rFonts w:ascii="Arial" w:hAnsi="Arial" w:cs="Arial"/>
          <w:sz w:val="24"/>
          <w:szCs w:val="24"/>
        </w:rPr>
        <w:t>,</w:t>
      </w:r>
      <w:r w:rsidR="00EF712C" w:rsidRPr="005176EA">
        <w:rPr>
          <w:rFonts w:ascii="Arial" w:hAnsi="Arial" w:cs="Arial"/>
          <w:sz w:val="24"/>
          <w:szCs w:val="24"/>
        </w:rPr>
        <w:t xml:space="preserve"> </w:t>
      </w:r>
      <w:r w:rsidR="0005702E" w:rsidRPr="005176EA">
        <w:rPr>
          <w:rFonts w:ascii="Arial" w:hAnsi="Arial" w:cs="Arial"/>
          <w:sz w:val="24"/>
          <w:szCs w:val="24"/>
        </w:rPr>
        <w:t xml:space="preserve">and </w:t>
      </w:r>
      <w:r w:rsidR="00B73EDA" w:rsidRPr="005176EA">
        <w:rPr>
          <w:rFonts w:ascii="Arial" w:hAnsi="Arial" w:cs="Arial"/>
          <w:sz w:val="24"/>
          <w:szCs w:val="24"/>
        </w:rPr>
        <w:t>checks</w:t>
      </w:r>
      <w:r w:rsidR="001275DE" w:rsidRPr="005176EA">
        <w:rPr>
          <w:rFonts w:ascii="Arial" w:hAnsi="Arial" w:cs="Arial"/>
          <w:sz w:val="24"/>
          <w:szCs w:val="24"/>
        </w:rPr>
        <w:t xml:space="preserve"> </w:t>
      </w:r>
      <w:r w:rsidR="00050270" w:rsidRPr="005176EA">
        <w:rPr>
          <w:rFonts w:ascii="Arial" w:hAnsi="Arial" w:cs="Arial"/>
          <w:sz w:val="24"/>
          <w:szCs w:val="24"/>
        </w:rPr>
        <w:t>#</w:t>
      </w:r>
      <w:r w:rsidR="0052031D">
        <w:rPr>
          <w:rFonts w:ascii="Arial" w:hAnsi="Arial" w:cs="Arial"/>
          <w:sz w:val="24"/>
          <w:szCs w:val="24"/>
        </w:rPr>
        <w:t>66</w:t>
      </w:r>
      <w:r w:rsidR="003E752E">
        <w:rPr>
          <w:rFonts w:ascii="Arial" w:hAnsi="Arial" w:cs="Arial"/>
          <w:sz w:val="24"/>
          <w:szCs w:val="24"/>
        </w:rPr>
        <w:t>43</w:t>
      </w:r>
      <w:r w:rsidR="00AE5EFE">
        <w:rPr>
          <w:rFonts w:ascii="Arial" w:hAnsi="Arial" w:cs="Arial"/>
          <w:sz w:val="24"/>
          <w:szCs w:val="24"/>
        </w:rPr>
        <w:t xml:space="preserve"> - #6651</w:t>
      </w:r>
      <w:r w:rsidR="008063A6" w:rsidRPr="005176EA">
        <w:rPr>
          <w:rFonts w:ascii="Arial" w:hAnsi="Arial" w:cs="Arial"/>
          <w:sz w:val="24"/>
          <w:szCs w:val="24"/>
        </w:rPr>
        <w:t>,</w:t>
      </w:r>
      <w:r w:rsidR="00497719" w:rsidRPr="005176EA">
        <w:rPr>
          <w:rFonts w:ascii="Arial" w:hAnsi="Arial" w:cs="Arial"/>
          <w:sz w:val="24"/>
          <w:szCs w:val="24"/>
        </w:rPr>
        <w:t xml:space="preserve"> </w:t>
      </w:r>
      <w:r w:rsidR="008063A6" w:rsidRPr="005176EA">
        <w:rPr>
          <w:rFonts w:ascii="Arial" w:hAnsi="Arial" w:cs="Arial"/>
          <w:sz w:val="24"/>
          <w:szCs w:val="24"/>
        </w:rPr>
        <w:t>totaling</w:t>
      </w:r>
      <w:r w:rsidR="001275DE" w:rsidRPr="005176EA">
        <w:rPr>
          <w:rFonts w:ascii="Arial" w:hAnsi="Arial" w:cs="Arial"/>
          <w:sz w:val="24"/>
          <w:szCs w:val="24"/>
        </w:rPr>
        <w:t xml:space="preserve"> </w:t>
      </w:r>
      <w:r w:rsidR="00F954BA" w:rsidRPr="005176EA">
        <w:rPr>
          <w:rFonts w:ascii="Arial" w:hAnsi="Arial" w:cs="Arial"/>
          <w:sz w:val="24"/>
          <w:szCs w:val="24"/>
        </w:rPr>
        <w:t>$</w:t>
      </w:r>
      <w:r w:rsidR="00AE5EFE">
        <w:rPr>
          <w:rFonts w:ascii="Arial" w:hAnsi="Arial" w:cs="Arial"/>
          <w:sz w:val="24"/>
          <w:szCs w:val="24"/>
        </w:rPr>
        <w:t>3716.82</w:t>
      </w:r>
      <w:r w:rsidR="009B6B01">
        <w:rPr>
          <w:rFonts w:ascii="Arial" w:hAnsi="Arial" w:cs="Arial"/>
          <w:sz w:val="24"/>
          <w:szCs w:val="24"/>
        </w:rPr>
        <w:t>.</w:t>
      </w:r>
      <w:r w:rsidR="00B60717" w:rsidRPr="005176EA">
        <w:rPr>
          <w:rFonts w:ascii="Arial" w:hAnsi="Arial" w:cs="Arial"/>
          <w:sz w:val="24"/>
          <w:szCs w:val="24"/>
        </w:rPr>
        <w:t xml:space="preserve"> </w:t>
      </w:r>
      <w:r w:rsidR="008063A6" w:rsidRPr="005176EA">
        <w:rPr>
          <w:rFonts w:ascii="Arial" w:hAnsi="Arial" w:cs="Arial"/>
          <w:sz w:val="24"/>
          <w:szCs w:val="24"/>
        </w:rPr>
        <w:t>The City of Perry Library Fund Status Report</w:t>
      </w:r>
      <w:r w:rsidR="00363B75">
        <w:rPr>
          <w:rFonts w:ascii="Arial" w:hAnsi="Arial" w:cs="Arial"/>
          <w:sz w:val="24"/>
          <w:szCs w:val="24"/>
        </w:rPr>
        <w:t xml:space="preserve"> and the </w:t>
      </w:r>
      <w:r w:rsidR="00AE5EFE">
        <w:rPr>
          <w:rFonts w:ascii="Arial" w:hAnsi="Arial" w:cs="Arial"/>
          <w:sz w:val="24"/>
          <w:szCs w:val="24"/>
        </w:rPr>
        <w:t>September</w:t>
      </w:r>
      <w:r w:rsidR="008A38E5">
        <w:rPr>
          <w:rFonts w:ascii="Arial" w:hAnsi="Arial" w:cs="Arial"/>
          <w:sz w:val="24"/>
          <w:szCs w:val="24"/>
        </w:rPr>
        <w:t xml:space="preserve"> </w:t>
      </w:r>
      <w:r w:rsidR="00363B75">
        <w:rPr>
          <w:rFonts w:ascii="Arial" w:hAnsi="Arial" w:cs="Arial"/>
          <w:sz w:val="24"/>
          <w:szCs w:val="24"/>
        </w:rPr>
        <w:t>City of Perry Library Claims Report</w:t>
      </w:r>
      <w:r w:rsidR="002C4982">
        <w:rPr>
          <w:rFonts w:ascii="Arial" w:hAnsi="Arial" w:cs="Arial"/>
          <w:sz w:val="24"/>
          <w:szCs w:val="24"/>
        </w:rPr>
        <w:t xml:space="preserve"> totaling $</w:t>
      </w:r>
      <w:r w:rsidR="00AE5EFE">
        <w:rPr>
          <w:rFonts w:ascii="Arial" w:hAnsi="Arial" w:cs="Arial"/>
          <w:sz w:val="24"/>
          <w:szCs w:val="24"/>
        </w:rPr>
        <w:t>19060.48</w:t>
      </w:r>
      <w:r w:rsidR="008063A6" w:rsidRPr="005176EA">
        <w:rPr>
          <w:rFonts w:ascii="Arial" w:hAnsi="Arial" w:cs="Arial"/>
          <w:sz w:val="24"/>
          <w:szCs w:val="24"/>
        </w:rPr>
        <w:t xml:space="preserve"> w</w:t>
      </w:r>
      <w:r w:rsidR="00363B75">
        <w:rPr>
          <w:rFonts w:ascii="Arial" w:hAnsi="Arial" w:cs="Arial"/>
          <w:sz w:val="24"/>
          <w:szCs w:val="24"/>
        </w:rPr>
        <w:t>ere</w:t>
      </w:r>
      <w:r w:rsidR="008063A6" w:rsidRPr="005176EA">
        <w:rPr>
          <w:rFonts w:ascii="Arial" w:hAnsi="Arial" w:cs="Arial"/>
          <w:sz w:val="24"/>
          <w:szCs w:val="24"/>
        </w:rPr>
        <w:t xml:space="preserve"> reviewed</w:t>
      </w:r>
      <w:r w:rsidR="00421A8E" w:rsidRPr="005176EA">
        <w:rPr>
          <w:rFonts w:ascii="Arial" w:hAnsi="Arial" w:cs="Arial"/>
          <w:sz w:val="24"/>
          <w:szCs w:val="24"/>
        </w:rPr>
        <w:t xml:space="preserve">. </w:t>
      </w:r>
      <w:r w:rsidR="00363B75">
        <w:rPr>
          <w:rFonts w:ascii="Arial" w:hAnsi="Arial" w:cs="Arial"/>
          <w:sz w:val="24"/>
          <w:szCs w:val="24"/>
        </w:rPr>
        <w:t>Heather Karolus</w:t>
      </w:r>
      <w:r w:rsidR="00CB384C" w:rsidRPr="005176EA">
        <w:rPr>
          <w:rFonts w:ascii="Arial" w:hAnsi="Arial" w:cs="Arial"/>
          <w:sz w:val="24"/>
          <w:szCs w:val="24"/>
        </w:rPr>
        <w:t xml:space="preserve"> </w:t>
      </w:r>
      <w:r w:rsidR="008063A6" w:rsidRPr="005176EA">
        <w:rPr>
          <w:rFonts w:ascii="Arial" w:hAnsi="Arial" w:cs="Arial"/>
          <w:sz w:val="24"/>
          <w:szCs w:val="24"/>
        </w:rPr>
        <w:t xml:space="preserve">moved to approve the financial reports with </w:t>
      </w:r>
      <w:r w:rsidR="009B6B01">
        <w:rPr>
          <w:rFonts w:ascii="Arial" w:hAnsi="Arial" w:cs="Arial"/>
          <w:sz w:val="24"/>
          <w:szCs w:val="24"/>
        </w:rPr>
        <w:t>Margaret Ruggle</w:t>
      </w:r>
      <w:r w:rsidR="008063A6" w:rsidRPr="005176EA">
        <w:rPr>
          <w:rFonts w:ascii="Arial" w:hAnsi="Arial" w:cs="Arial"/>
          <w:sz w:val="24"/>
          <w:szCs w:val="24"/>
        </w:rPr>
        <w:t xml:space="preserve"> seconding the motion</w:t>
      </w:r>
      <w:r w:rsidR="00B60717" w:rsidRPr="005176EA">
        <w:rPr>
          <w:rFonts w:ascii="Arial" w:hAnsi="Arial" w:cs="Arial"/>
          <w:sz w:val="24"/>
          <w:szCs w:val="24"/>
        </w:rPr>
        <w:t>.</w:t>
      </w:r>
      <w:r w:rsidR="00E930B7" w:rsidRPr="005176EA">
        <w:rPr>
          <w:rFonts w:ascii="Arial" w:hAnsi="Arial" w:cs="Arial"/>
          <w:sz w:val="24"/>
          <w:szCs w:val="24"/>
        </w:rPr>
        <w:t xml:space="preserve"> </w:t>
      </w:r>
      <w:r w:rsidR="008063A6" w:rsidRPr="005176EA">
        <w:rPr>
          <w:rFonts w:ascii="Arial" w:hAnsi="Arial" w:cs="Arial"/>
          <w:sz w:val="24"/>
          <w:szCs w:val="24"/>
        </w:rPr>
        <w:t>MCU.</w:t>
      </w:r>
    </w:p>
    <w:p w14:paraId="31ECAFE1" w14:textId="12EA15A2" w:rsidR="00830623" w:rsidRPr="00AE5EFE" w:rsidRDefault="00AE5EFE" w:rsidP="00AE5EFE">
      <w:pPr>
        <w:spacing w:line="20" w:lineRule="atLeast"/>
        <w:rPr>
          <w:rFonts w:ascii="Arial" w:hAnsi="Arial" w:cs="Arial"/>
          <w:sz w:val="24"/>
          <w:szCs w:val="24"/>
        </w:rPr>
      </w:pPr>
      <w:r>
        <w:rPr>
          <w:rFonts w:ascii="Arial" w:hAnsi="Arial" w:cs="Arial"/>
          <w:sz w:val="24"/>
          <w:szCs w:val="24"/>
        </w:rPr>
        <w:t>Old Business</w:t>
      </w:r>
      <w:r w:rsidR="00FC66C4">
        <w:rPr>
          <w:rFonts w:ascii="Arial" w:hAnsi="Arial" w:cs="Arial"/>
          <w:sz w:val="24"/>
          <w:szCs w:val="24"/>
        </w:rPr>
        <w:t xml:space="preserve"> – </w:t>
      </w:r>
    </w:p>
    <w:p w14:paraId="4616D8EA" w14:textId="769F9128" w:rsidR="001D1056" w:rsidRPr="001D1056" w:rsidRDefault="008A38E5" w:rsidP="002E721A">
      <w:pPr>
        <w:pStyle w:val="ListParagraph"/>
        <w:numPr>
          <w:ilvl w:val="0"/>
          <w:numId w:val="20"/>
        </w:numPr>
        <w:spacing w:line="20" w:lineRule="atLeast"/>
        <w:ind w:left="1440"/>
        <w:rPr>
          <w:rFonts w:ascii="Arial" w:hAnsi="Arial" w:cs="Arial"/>
          <w:i/>
          <w:iCs/>
          <w:sz w:val="24"/>
          <w:szCs w:val="24"/>
        </w:rPr>
      </w:pPr>
      <w:r w:rsidRPr="001D1056">
        <w:rPr>
          <w:rFonts w:ascii="Arial" w:hAnsi="Arial" w:cs="Arial"/>
          <w:sz w:val="24"/>
          <w:szCs w:val="24"/>
        </w:rPr>
        <w:t xml:space="preserve">The Board </w:t>
      </w:r>
      <w:r w:rsidR="00AE5EFE" w:rsidRPr="001D1056">
        <w:rPr>
          <w:rFonts w:ascii="Arial" w:hAnsi="Arial" w:cs="Arial"/>
          <w:sz w:val="24"/>
          <w:szCs w:val="24"/>
        </w:rPr>
        <w:t>changed</w:t>
      </w:r>
      <w:r w:rsidRPr="001D1056">
        <w:rPr>
          <w:rFonts w:ascii="Arial" w:hAnsi="Arial" w:cs="Arial"/>
          <w:sz w:val="24"/>
          <w:szCs w:val="24"/>
        </w:rPr>
        <w:t xml:space="preserve"> the date and time of the monthly board meeting to ensure that all board members have an opportunity to attend in person. </w:t>
      </w:r>
      <w:r w:rsidR="001D1056">
        <w:rPr>
          <w:rFonts w:ascii="Arial" w:hAnsi="Arial" w:cs="Arial"/>
          <w:sz w:val="24"/>
          <w:szCs w:val="24"/>
        </w:rPr>
        <w:t>Heather Karolus</w:t>
      </w:r>
      <w:r w:rsidR="001D1056" w:rsidRPr="005176EA">
        <w:rPr>
          <w:rFonts w:ascii="Arial" w:hAnsi="Arial" w:cs="Arial"/>
          <w:sz w:val="24"/>
          <w:szCs w:val="24"/>
        </w:rPr>
        <w:t xml:space="preserve"> moved to approve the </w:t>
      </w:r>
      <w:r w:rsidR="001D1056">
        <w:rPr>
          <w:rFonts w:ascii="Arial" w:hAnsi="Arial" w:cs="Arial"/>
          <w:sz w:val="24"/>
          <w:szCs w:val="24"/>
        </w:rPr>
        <w:t>change in the Bylaws</w:t>
      </w:r>
      <w:r w:rsidR="001D1056" w:rsidRPr="005176EA">
        <w:rPr>
          <w:rFonts w:ascii="Arial" w:hAnsi="Arial" w:cs="Arial"/>
          <w:sz w:val="24"/>
          <w:szCs w:val="24"/>
        </w:rPr>
        <w:t xml:space="preserve"> with </w:t>
      </w:r>
      <w:r w:rsidR="001D1056">
        <w:rPr>
          <w:rFonts w:ascii="Arial" w:hAnsi="Arial" w:cs="Arial"/>
          <w:sz w:val="24"/>
          <w:szCs w:val="24"/>
        </w:rPr>
        <w:t>Margaret Ruggle</w:t>
      </w:r>
      <w:r w:rsidR="001D1056" w:rsidRPr="005176EA">
        <w:rPr>
          <w:rFonts w:ascii="Arial" w:hAnsi="Arial" w:cs="Arial"/>
          <w:sz w:val="24"/>
          <w:szCs w:val="24"/>
        </w:rPr>
        <w:t xml:space="preserve"> seconding the motion. MCU.</w:t>
      </w:r>
      <w:r w:rsidR="001D1056">
        <w:rPr>
          <w:rFonts w:ascii="Arial" w:hAnsi="Arial" w:cs="Arial"/>
          <w:sz w:val="24"/>
          <w:szCs w:val="24"/>
        </w:rPr>
        <w:t xml:space="preserve"> </w:t>
      </w:r>
      <w:r w:rsidR="009A3804" w:rsidRPr="001D1056">
        <w:rPr>
          <w:rFonts w:ascii="Arial" w:hAnsi="Arial" w:cs="Arial"/>
          <w:sz w:val="24"/>
          <w:szCs w:val="24"/>
        </w:rPr>
        <w:t xml:space="preserve">The </w:t>
      </w:r>
      <w:r w:rsidR="00AE5EFE" w:rsidRPr="001D1056">
        <w:rPr>
          <w:rFonts w:ascii="Arial" w:hAnsi="Arial" w:cs="Arial"/>
          <w:sz w:val="24"/>
          <w:szCs w:val="24"/>
        </w:rPr>
        <w:t>Bylaws of the Perry Public Library Board of Trustees, Section II</w:t>
      </w:r>
      <w:r w:rsidR="001D1056">
        <w:rPr>
          <w:rFonts w:ascii="Arial" w:hAnsi="Arial" w:cs="Arial"/>
          <w:sz w:val="24"/>
          <w:szCs w:val="24"/>
        </w:rPr>
        <w:t>.</w:t>
      </w:r>
      <w:r w:rsidR="001D1056" w:rsidRPr="001D1056">
        <w:rPr>
          <w:rFonts w:ascii="Arial" w:hAnsi="Arial" w:cs="Arial"/>
          <w:sz w:val="24"/>
          <w:szCs w:val="24"/>
        </w:rPr>
        <w:t>A</w:t>
      </w:r>
      <w:r w:rsidR="00AE5EFE" w:rsidRPr="001D1056">
        <w:rPr>
          <w:rFonts w:ascii="Arial" w:hAnsi="Arial" w:cs="Arial"/>
          <w:sz w:val="24"/>
          <w:szCs w:val="24"/>
        </w:rPr>
        <w:t xml:space="preserve"> </w:t>
      </w:r>
      <w:r w:rsidR="001D1056">
        <w:rPr>
          <w:rFonts w:ascii="Arial" w:hAnsi="Arial" w:cs="Arial"/>
          <w:sz w:val="24"/>
          <w:szCs w:val="24"/>
        </w:rPr>
        <w:t>-</w:t>
      </w:r>
      <w:r w:rsidR="00AE5EFE" w:rsidRPr="001D1056">
        <w:rPr>
          <w:rFonts w:ascii="Arial" w:hAnsi="Arial" w:cs="Arial"/>
          <w:sz w:val="24"/>
          <w:szCs w:val="24"/>
        </w:rPr>
        <w:t>Board Meetings</w:t>
      </w:r>
      <w:r w:rsidR="001D1056">
        <w:rPr>
          <w:rFonts w:ascii="Arial" w:hAnsi="Arial" w:cs="Arial"/>
          <w:sz w:val="24"/>
          <w:szCs w:val="24"/>
        </w:rPr>
        <w:t xml:space="preserve"> now reads:</w:t>
      </w:r>
    </w:p>
    <w:p w14:paraId="28B5B903" w14:textId="758C72E1" w:rsidR="001D1056" w:rsidRDefault="001D1056" w:rsidP="001D1056">
      <w:pPr>
        <w:spacing w:line="20" w:lineRule="atLeast"/>
        <w:ind w:left="1080"/>
        <w:rPr>
          <w:rFonts w:ascii="Arial" w:hAnsi="Arial" w:cs="Arial"/>
          <w:i/>
          <w:iCs/>
          <w:sz w:val="24"/>
          <w:szCs w:val="24"/>
        </w:rPr>
      </w:pPr>
      <w:r w:rsidRPr="001D1056">
        <w:rPr>
          <w:rFonts w:ascii="Arial" w:hAnsi="Arial" w:cs="Arial"/>
          <w:i/>
          <w:iCs/>
          <w:sz w:val="24"/>
          <w:szCs w:val="24"/>
        </w:rPr>
        <w:t xml:space="preserve">The Board shall meet on the second Tuesday of every month at 8:00 a.m. in the Perry Public Library’s conference room. </w:t>
      </w:r>
    </w:p>
    <w:p w14:paraId="6269C501" w14:textId="77777777" w:rsidR="001D1056" w:rsidRDefault="001D1056" w:rsidP="001D1056">
      <w:pPr>
        <w:spacing w:line="20" w:lineRule="atLeast"/>
        <w:ind w:left="1080"/>
        <w:rPr>
          <w:rFonts w:ascii="Arial" w:hAnsi="Arial" w:cs="Arial"/>
          <w:i/>
          <w:iCs/>
          <w:sz w:val="24"/>
          <w:szCs w:val="24"/>
        </w:rPr>
      </w:pPr>
    </w:p>
    <w:p w14:paraId="387D2DAF" w14:textId="7F14CFB8" w:rsidR="001D1056" w:rsidRPr="001D1056" w:rsidRDefault="001D1056" w:rsidP="001D1056">
      <w:pPr>
        <w:pStyle w:val="ListParagraph"/>
        <w:numPr>
          <w:ilvl w:val="0"/>
          <w:numId w:val="20"/>
        </w:numPr>
        <w:spacing w:line="20" w:lineRule="atLeast"/>
        <w:rPr>
          <w:rFonts w:ascii="Arial" w:hAnsi="Arial" w:cs="Arial"/>
          <w:i/>
          <w:iCs/>
          <w:sz w:val="24"/>
          <w:szCs w:val="24"/>
        </w:rPr>
      </w:pPr>
      <w:r>
        <w:rPr>
          <w:rFonts w:ascii="Arial" w:hAnsi="Arial" w:cs="Arial"/>
          <w:sz w:val="24"/>
          <w:szCs w:val="24"/>
        </w:rPr>
        <w:t>The Board conducted the annual review of the library director, Misty VonBehren. (Copy of Trustee’s Evaluation included).</w:t>
      </w:r>
    </w:p>
    <w:p w14:paraId="4894B652" w14:textId="77777777" w:rsidR="004A196C" w:rsidRDefault="004A196C" w:rsidP="00EA27CD">
      <w:pPr>
        <w:pStyle w:val="NoSpacing"/>
        <w:rPr>
          <w:rFonts w:ascii="Arial" w:hAnsi="Arial" w:cs="Arial"/>
          <w:sz w:val="24"/>
          <w:szCs w:val="24"/>
        </w:rPr>
      </w:pPr>
    </w:p>
    <w:p w14:paraId="5BA79252" w14:textId="0DB0896C" w:rsidR="00117155" w:rsidRDefault="002E3E6B" w:rsidP="00EA27CD">
      <w:pPr>
        <w:pStyle w:val="NoSpacing"/>
        <w:rPr>
          <w:rFonts w:ascii="Arial" w:hAnsi="Arial" w:cs="Arial"/>
          <w:sz w:val="24"/>
          <w:szCs w:val="24"/>
        </w:rPr>
      </w:pPr>
      <w:r>
        <w:rPr>
          <w:rFonts w:ascii="Arial" w:hAnsi="Arial" w:cs="Arial"/>
          <w:sz w:val="24"/>
          <w:szCs w:val="24"/>
        </w:rPr>
        <w:t>Board Education:</w:t>
      </w:r>
    </w:p>
    <w:p w14:paraId="5227379F" w14:textId="77777777" w:rsidR="00B11CC5" w:rsidRDefault="00B11CC5" w:rsidP="00EA27CD">
      <w:pPr>
        <w:pStyle w:val="NoSpacing"/>
        <w:rPr>
          <w:rFonts w:ascii="Arial" w:hAnsi="Arial" w:cs="Arial"/>
          <w:sz w:val="24"/>
          <w:szCs w:val="24"/>
        </w:rPr>
      </w:pPr>
    </w:p>
    <w:p w14:paraId="70A7ECB4" w14:textId="7F371BF9" w:rsidR="00117155" w:rsidRPr="005176EA" w:rsidRDefault="001D1056" w:rsidP="001D1056">
      <w:pPr>
        <w:pStyle w:val="NoSpacing"/>
        <w:rPr>
          <w:rFonts w:ascii="Arial" w:hAnsi="Arial" w:cs="Arial"/>
          <w:sz w:val="24"/>
          <w:szCs w:val="24"/>
        </w:rPr>
      </w:pPr>
      <w:r w:rsidRPr="001D1056">
        <w:rPr>
          <w:rFonts w:ascii="Arial" w:hAnsi="Arial" w:cs="Arial"/>
          <w:b/>
          <w:bCs/>
          <w:sz w:val="24"/>
          <w:szCs w:val="24"/>
        </w:rPr>
        <w:t>Audits</w:t>
      </w:r>
      <w:r>
        <w:rPr>
          <w:rFonts w:ascii="Arial" w:hAnsi="Arial" w:cs="Arial"/>
          <w:b/>
          <w:bCs/>
          <w:sz w:val="24"/>
          <w:szCs w:val="24"/>
        </w:rPr>
        <w:t xml:space="preserve">: </w:t>
      </w:r>
      <w:r w:rsidRPr="001D1056">
        <w:rPr>
          <w:rFonts w:ascii="Arial" w:hAnsi="Arial" w:cs="Arial"/>
          <w:sz w:val="24"/>
          <w:szCs w:val="24"/>
        </w:rPr>
        <w:t xml:space="preserve"> According to the Iowa Auditor of State (August 2020): “Cities under 2,000 population with $1 million or more in budgeted expenditures in two consecutive years will be required to have an annual examination. Cities with budgeted expenditures of $1 million or more in a single year will continue to be subject to a periodic examination, not an annual examination. Cities under 2,000 population with less than $1 million of budgeted expenditures will be subject to a periodic examination to be performed at least once every eight years.” As part of the city’s audit, the library may be asked to provide its financial records. In cooperation with its city government, some library boards have </w:t>
      </w:r>
      <w:r w:rsidRPr="001D1056">
        <w:rPr>
          <w:rFonts w:ascii="Arial" w:hAnsi="Arial" w:cs="Arial"/>
          <w:sz w:val="24"/>
          <w:szCs w:val="24"/>
        </w:rPr>
        <w:lastRenderedPageBreak/>
        <w:t xml:space="preserve">requested an audit be done simply as a safeguard of the library’s finances. Also, a city audit may be required if federal funds </w:t>
      </w:r>
      <w:proofErr w:type="gramStart"/>
      <w:r w:rsidRPr="001D1056">
        <w:rPr>
          <w:rFonts w:ascii="Arial" w:hAnsi="Arial" w:cs="Arial"/>
          <w:sz w:val="24"/>
          <w:szCs w:val="24"/>
        </w:rPr>
        <w:t>in excess of</w:t>
      </w:r>
      <w:proofErr w:type="gramEnd"/>
      <w:r w:rsidRPr="001D1056">
        <w:rPr>
          <w:rFonts w:ascii="Arial" w:hAnsi="Arial" w:cs="Arial"/>
          <w:sz w:val="24"/>
          <w:szCs w:val="24"/>
        </w:rPr>
        <w:t xml:space="preserve"> $300,000 have been disbursed or expended during the fiscal year. Be aware that sometimes the financial statements of a Friends Group or a Foundation also become part of the library’s audit process.</w:t>
      </w:r>
    </w:p>
    <w:p w14:paraId="12D6AD66" w14:textId="77777777" w:rsidR="000D183F" w:rsidRDefault="000D183F" w:rsidP="009C6EF8">
      <w:pPr>
        <w:pStyle w:val="NoSpacing"/>
        <w:rPr>
          <w:rFonts w:ascii="Arial" w:hAnsi="Arial" w:cs="Arial"/>
          <w:bCs/>
          <w:sz w:val="24"/>
          <w:szCs w:val="24"/>
        </w:rPr>
      </w:pPr>
    </w:p>
    <w:p w14:paraId="761A5E2A" w14:textId="77777777" w:rsidR="000D183F" w:rsidRDefault="000D183F" w:rsidP="009C6EF8">
      <w:pPr>
        <w:pStyle w:val="NoSpacing"/>
        <w:rPr>
          <w:rFonts w:ascii="Arial" w:hAnsi="Arial" w:cs="Arial"/>
          <w:bCs/>
          <w:sz w:val="24"/>
          <w:szCs w:val="24"/>
        </w:rPr>
      </w:pPr>
    </w:p>
    <w:p w14:paraId="45BFD730" w14:textId="77777777" w:rsidR="001D1056" w:rsidRPr="00B024A5" w:rsidRDefault="001D1056" w:rsidP="001D1056">
      <w:pPr>
        <w:pStyle w:val="NoSpacing"/>
        <w:rPr>
          <w:rFonts w:ascii="Tahoma" w:hAnsi="Tahoma" w:cs="Tahoma"/>
          <w:b/>
          <w:u w:val="single"/>
        </w:rPr>
      </w:pPr>
      <w:r>
        <w:rPr>
          <w:rFonts w:ascii="Tahoma" w:hAnsi="Tahoma" w:cs="Tahoma"/>
          <w:b/>
          <w:u w:val="single"/>
        </w:rPr>
        <w:t>Library Director’s</w:t>
      </w:r>
      <w:r w:rsidRPr="00B024A5">
        <w:rPr>
          <w:rFonts w:ascii="Tahoma" w:hAnsi="Tahoma" w:cs="Tahoma"/>
          <w:b/>
          <w:u w:val="single"/>
        </w:rPr>
        <w:t xml:space="preserve"> Report    </w:t>
      </w:r>
      <w:r>
        <w:rPr>
          <w:rFonts w:ascii="Tahoma" w:hAnsi="Tahoma" w:cs="Tahoma"/>
          <w:b/>
          <w:u w:val="single"/>
        </w:rPr>
        <w:t xml:space="preserve">         </w:t>
      </w:r>
      <w:r w:rsidRPr="00B024A5">
        <w:rPr>
          <w:rFonts w:ascii="Tahoma" w:hAnsi="Tahoma" w:cs="Tahoma"/>
          <w:b/>
          <w:u w:val="single"/>
        </w:rPr>
        <w:t xml:space="preserve">    </w:t>
      </w:r>
      <w:r>
        <w:rPr>
          <w:rFonts w:ascii="Tahoma" w:hAnsi="Tahoma" w:cs="Tahoma"/>
          <w:b/>
          <w:u w:val="single"/>
        </w:rPr>
        <w:t xml:space="preserve">October </w:t>
      </w:r>
      <w:r w:rsidRPr="00B024A5">
        <w:rPr>
          <w:rFonts w:ascii="Tahoma" w:hAnsi="Tahoma" w:cs="Tahoma"/>
          <w:b/>
          <w:u w:val="single"/>
        </w:rPr>
        <w:t>202</w:t>
      </w:r>
      <w:r>
        <w:rPr>
          <w:rFonts w:ascii="Tahoma" w:hAnsi="Tahoma" w:cs="Tahoma"/>
          <w:b/>
          <w:u w:val="single"/>
        </w:rPr>
        <w:t>4</w:t>
      </w:r>
      <w:r w:rsidRPr="00B024A5">
        <w:rPr>
          <w:rFonts w:ascii="Tahoma" w:hAnsi="Tahoma" w:cs="Tahoma"/>
          <w:b/>
          <w:u w:val="single"/>
        </w:rPr>
        <w:t xml:space="preserve">                           Misty VonBehren</w:t>
      </w:r>
    </w:p>
    <w:p w14:paraId="6BAF2334" w14:textId="77777777" w:rsidR="001D1056" w:rsidRDefault="001D1056" w:rsidP="001D1056">
      <w:pPr>
        <w:pStyle w:val="NoSpacing"/>
        <w:rPr>
          <w:rFonts w:ascii="Tahoma" w:hAnsi="Tahoma" w:cs="Tahoma"/>
          <w:bCs/>
        </w:rPr>
      </w:pPr>
    </w:p>
    <w:p w14:paraId="38E668C5" w14:textId="77777777" w:rsidR="001D1056" w:rsidRDefault="001D1056" w:rsidP="001D1056">
      <w:pPr>
        <w:pStyle w:val="NoSpacing"/>
        <w:rPr>
          <w:rFonts w:ascii="Tahoma" w:hAnsi="Tahoma" w:cs="Tahoma"/>
          <w:bCs/>
        </w:rPr>
      </w:pPr>
      <w:r>
        <w:rPr>
          <w:rFonts w:ascii="Tahoma" w:hAnsi="Tahoma" w:cs="Tahoma"/>
          <w:bCs/>
        </w:rPr>
        <w:t>Statistics:</w:t>
      </w:r>
    </w:p>
    <w:p w14:paraId="7A4E102D" w14:textId="77777777" w:rsidR="001D1056" w:rsidRDefault="001D1056" w:rsidP="001D1056">
      <w:pPr>
        <w:pStyle w:val="NoSpacing"/>
        <w:rPr>
          <w:rFonts w:ascii="Tahoma" w:hAnsi="Tahoma" w:cs="Tahoma"/>
          <w:bCs/>
        </w:rPr>
      </w:pPr>
    </w:p>
    <w:p w14:paraId="1FCF7A8C" w14:textId="2C44F6FE" w:rsidR="001D1056" w:rsidRDefault="004A196C" w:rsidP="001D1056">
      <w:pPr>
        <w:pStyle w:val="NoSpacing"/>
        <w:numPr>
          <w:ilvl w:val="0"/>
          <w:numId w:val="31"/>
        </w:numPr>
        <w:rPr>
          <w:rFonts w:ascii="Tahoma" w:hAnsi="Tahoma" w:cs="Tahoma"/>
          <w:bCs/>
        </w:rPr>
      </w:pPr>
      <w:r>
        <w:rPr>
          <w:rFonts w:ascii="Tahoma" w:hAnsi="Tahoma" w:cs="Tahoma"/>
          <w:bCs/>
        </w:rPr>
        <w:t xml:space="preserve">Discussed </w:t>
      </w:r>
      <w:r w:rsidR="001D1056">
        <w:rPr>
          <w:rFonts w:ascii="Tahoma" w:hAnsi="Tahoma" w:cs="Tahoma"/>
          <w:bCs/>
        </w:rPr>
        <w:t xml:space="preserve">what statistics to include in the monthly board report. </w:t>
      </w:r>
    </w:p>
    <w:p w14:paraId="759D0B6C" w14:textId="77777777" w:rsidR="001D1056" w:rsidRDefault="001D1056" w:rsidP="001D1056">
      <w:pPr>
        <w:pStyle w:val="NoSpacing"/>
        <w:rPr>
          <w:rFonts w:ascii="Tahoma" w:hAnsi="Tahoma" w:cs="Tahoma"/>
          <w:bCs/>
        </w:rPr>
      </w:pPr>
    </w:p>
    <w:p w14:paraId="24CC21C7" w14:textId="77777777" w:rsidR="001D1056" w:rsidRDefault="001D1056" w:rsidP="001D1056">
      <w:pPr>
        <w:pStyle w:val="NoSpacing"/>
        <w:rPr>
          <w:rFonts w:ascii="Tahoma" w:hAnsi="Tahoma" w:cs="Tahoma"/>
          <w:bCs/>
        </w:rPr>
      </w:pPr>
      <w:r>
        <w:rPr>
          <w:rFonts w:ascii="Tahoma" w:hAnsi="Tahoma" w:cs="Tahoma"/>
          <w:bCs/>
        </w:rPr>
        <w:t>Annual Report:</w:t>
      </w:r>
    </w:p>
    <w:p w14:paraId="4638865D" w14:textId="77777777" w:rsidR="001D1056" w:rsidRDefault="001D1056" w:rsidP="001D1056">
      <w:pPr>
        <w:pStyle w:val="NoSpacing"/>
        <w:rPr>
          <w:rFonts w:ascii="Tahoma" w:hAnsi="Tahoma" w:cs="Tahoma"/>
          <w:bCs/>
        </w:rPr>
      </w:pPr>
    </w:p>
    <w:p w14:paraId="47ED854D" w14:textId="77777777" w:rsidR="001D1056" w:rsidRDefault="001D1056" w:rsidP="001D1056">
      <w:pPr>
        <w:pStyle w:val="NoSpacing"/>
        <w:numPr>
          <w:ilvl w:val="0"/>
          <w:numId w:val="32"/>
        </w:numPr>
        <w:rPr>
          <w:rFonts w:ascii="Tahoma" w:hAnsi="Tahoma" w:cs="Tahoma"/>
          <w:bCs/>
        </w:rPr>
      </w:pPr>
      <w:proofErr w:type="gramStart"/>
      <w:r>
        <w:rPr>
          <w:rFonts w:ascii="Tahoma" w:hAnsi="Tahoma" w:cs="Tahoma"/>
          <w:bCs/>
        </w:rPr>
        <w:t>Full</w:t>
      </w:r>
      <w:proofErr w:type="gramEnd"/>
      <w:r>
        <w:rPr>
          <w:rFonts w:ascii="Tahoma" w:hAnsi="Tahoma" w:cs="Tahoma"/>
          <w:bCs/>
        </w:rPr>
        <w:t xml:space="preserve"> report will be shared at the November meeting.</w:t>
      </w:r>
    </w:p>
    <w:p w14:paraId="7E1FBB2E" w14:textId="77777777" w:rsidR="001D1056" w:rsidRDefault="001D1056" w:rsidP="001D1056">
      <w:pPr>
        <w:pStyle w:val="NoSpacing"/>
        <w:rPr>
          <w:rFonts w:ascii="Tahoma" w:eastAsia="Times New Roman" w:hAnsi="Tahoma" w:cs="Tahoma"/>
          <w:color w:val="050505"/>
        </w:rPr>
      </w:pPr>
    </w:p>
    <w:p w14:paraId="225CC1B5" w14:textId="77777777" w:rsidR="001D1056" w:rsidRDefault="001D1056" w:rsidP="001D1056">
      <w:pPr>
        <w:pStyle w:val="NoSpacing"/>
        <w:rPr>
          <w:rFonts w:ascii="Tahoma" w:eastAsia="Times New Roman" w:hAnsi="Tahoma" w:cs="Tahoma"/>
          <w:color w:val="050505"/>
        </w:rPr>
      </w:pPr>
      <w:r>
        <w:rPr>
          <w:rFonts w:ascii="Tahoma" w:eastAsia="Times New Roman" w:hAnsi="Tahoma" w:cs="Tahoma"/>
          <w:color w:val="050505"/>
        </w:rPr>
        <w:t>Hoopla:</w:t>
      </w:r>
    </w:p>
    <w:p w14:paraId="5B80091B" w14:textId="77777777" w:rsidR="001D1056" w:rsidRDefault="001D1056" w:rsidP="001D1056">
      <w:pPr>
        <w:pStyle w:val="NoSpacing"/>
        <w:rPr>
          <w:rFonts w:ascii="Tahoma" w:eastAsia="Times New Roman" w:hAnsi="Tahoma" w:cs="Tahoma"/>
          <w:color w:val="050505"/>
        </w:rPr>
      </w:pPr>
    </w:p>
    <w:p w14:paraId="59EA2E2B" w14:textId="77777777" w:rsidR="001D1056" w:rsidRDefault="001D1056" w:rsidP="001D1056">
      <w:pPr>
        <w:pStyle w:val="NoSpacing"/>
        <w:numPr>
          <w:ilvl w:val="0"/>
          <w:numId w:val="33"/>
        </w:numPr>
        <w:rPr>
          <w:rFonts w:ascii="Tahoma" w:eastAsia="Times New Roman" w:hAnsi="Tahoma" w:cs="Tahoma"/>
          <w:color w:val="050505"/>
        </w:rPr>
      </w:pPr>
      <w:r>
        <w:rPr>
          <w:rFonts w:ascii="Tahoma" w:eastAsia="Times New Roman" w:hAnsi="Tahoma" w:cs="Tahoma"/>
          <w:color w:val="050505"/>
        </w:rPr>
        <w:t>The monthly cost has been increasing because of the total number of circulations. I would like to investigate ways to reduce this expense.</w:t>
      </w:r>
    </w:p>
    <w:p w14:paraId="07FA0DE7" w14:textId="77777777" w:rsidR="001D1056" w:rsidRDefault="001D1056" w:rsidP="001D1056">
      <w:pPr>
        <w:pStyle w:val="NoSpacing"/>
        <w:numPr>
          <w:ilvl w:val="0"/>
          <w:numId w:val="33"/>
        </w:numPr>
        <w:rPr>
          <w:rFonts w:ascii="Tahoma" w:eastAsia="Times New Roman" w:hAnsi="Tahoma" w:cs="Tahoma"/>
          <w:color w:val="050505"/>
        </w:rPr>
      </w:pPr>
      <w:r>
        <w:rPr>
          <w:rFonts w:ascii="Tahoma" w:eastAsia="Times New Roman" w:hAnsi="Tahoma" w:cs="Tahoma"/>
          <w:color w:val="050505"/>
        </w:rPr>
        <w:t>I am going to evaluate the statistical information for the past three years to determine the average cost per patron, average number of circulations per patron, and the overall cost of each month.</w:t>
      </w:r>
    </w:p>
    <w:p w14:paraId="1EF40813" w14:textId="77777777" w:rsidR="001D1056" w:rsidRDefault="001D1056" w:rsidP="001D1056">
      <w:pPr>
        <w:pStyle w:val="NoSpacing"/>
        <w:numPr>
          <w:ilvl w:val="0"/>
          <w:numId w:val="33"/>
        </w:numPr>
        <w:rPr>
          <w:rFonts w:ascii="Tahoma" w:eastAsia="Times New Roman" w:hAnsi="Tahoma" w:cs="Tahoma"/>
          <w:color w:val="050505"/>
        </w:rPr>
      </w:pPr>
      <w:r>
        <w:rPr>
          <w:rFonts w:ascii="Tahoma" w:eastAsia="Times New Roman" w:hAnsi="Tahoma" w:cs="Tahoma"/>
          <w:color w:val="050505"/>
        </w:rPr>
        <w:t xml:space="preserve">Full report to the board in November to discuss options </w:t>
      </w:r>
      <w:proofErr w:type="gramStart"/>
      <w:r>
        <w:rPr>
          <w:rFonts w:ascii="Tahoma" w:eastAsia="Times New Roman" w:hAnsi="Tahoma" w:cs="Tahoma"/>
          <w:color w:val="050505"/>
        </w:rPr>
        <w:t>of</w:t>
      </w:r>
      <w:proofErr w:type="gramEnd"/>
      <w:r>
        <w:rPr>
          <w:rFonts w:ascii="Tahoma" w:eastAsia="Times New Roman" w:hAnsi="Tahoma" w:cs="Tahoma"/>
          <w:color w:val="050505"/>
        </w:rPr>
        <w:t xml:space="preserve"> reducing the monthly amount spent.</w:t>
      </w:r>
    </w:p>
    <w:p w14:paraId="12E67A60" w14:textId="77777777" w:rsidR="001D1056" w:rsidRDefault="001D1056" w:rsidP="001D1056">
      <w:pPr>
        <w:pStyle w:val="NoSpacing"/>
        <w:rPr>
          <w:rFonts w:ascii="Tahoma" w:eastAsia="Times New Roman" w:hAnsi="Tahoma" w:cs="Tahoma"/>
          <w:color w:val="050505"/>
        </w:rPr>
      </w:pPr>
    </w:p>
    <w:p w14:paraId="2EF17491" w14:textId="77777777" w:rsidR="001D1056" w:rsidRDefault="001D1056" w:rsidP="001D1056">
      <w:pPr>
        <w:pStyle w:val="NoSpacing"/>
        <w:rPr>
          <w:rFonts w:ascii="Tahoma" w:eastAsia="Times New Roman" w:hAnsi="Tahoma" w:cs="Tahoma"/>
          <w:color w:val="050505"/>
        </w:rPr>
      </w:pPr>
      <w:r>
        <w:rPr>
          <w:rFonts w:ascii="Tahoma" w:eastAsia="Times New Roman" w:hAnsi="Tahoma" w:cs="Tahoma"/>
          <w:color w:val="050505"/>
        </w:rPr>
        <w:t>Iowa Library Conference:</w:t>
      </w:r>
    </w:p>
    <w:p w14:paraId="0011A14B" w14:textId="77777777" w:rsidR="001D1056" w:rsidRDefault="001D1056" w:rsidP="001D1056">
      <w:pPr>
        <w:pStyle w:val="NoSpacing"/>
        <w:rPr>
          <w:rFonts w:ascii="Tahoma" w:eastAsia="Times New Roman" w:hAnsi="Tahoma" w:cs="Tahoma"/>
          <w:color w:val="050505"/>
        </w:rPr>
      </w:pPr>
    </w:p>
    <w:p w14:paraId="3F6559B7" w14:textId="77777777" w:rsidR="001D1056" w:rsidRDefault="001D1056" w:rsidP="001D1056">
      <w:pPr>
        <w:pStyle w:val="NoSpacing"/>
        <w:numPr>
          <w:ilvl w:val="0"/>
          <w:numId w:val="34"/>
        </w:numPr>
        <w:rPr>
          <w:rFonts w:ascii="Tahoma" w:eastAsia="Times New Roman" w:hAnsi="Tahoma" w:cs="Tahoma"/>
          <w:color w:val="050505"/>
        </w:rPr>
      </w:pPr>
      <w:r>
        <w:rPr>
          <w:rFonts w:ascii="Tahoma" w:eastAsia="Times New Roman" w:hAnsi="Tahoma" w:cs="Tahoma"/>
          <w:color w:val="050505"/>
        </w:rPr>
        <w:t xml:space="preserve">Attending conference Wednesday – Will share with the board in November. </w:t>
      </w:r>
    </w:p>
    <w:p w14:paraId="2E2FA669" w14:textId="77777777" w:rsidR="001D1056" w:rsidRDefault="001D1056" w:rsidP="001D1056">
      <w:pPr>
        <w:pStyle w:val="NoSpacing"/>
        <w:rPr>
          <w:rFonts w:ascii="Tahoma" w:eastAsia="Times New Roman" w:hAnsi="Tahoma" w:cs="Tahoma"/>
          <w:color w:val="050505"/>
        </w:rPr>
      </w:pPr>
    </w:p>
    <w:p w14:paraId="750FE4F4" w14:textId="77777777" w:rsidR="001D1056" w:rsidRDefault="001D1056" w:rsidP="001D1056">
      <w:pPr>
        <w:pStyle w:val="NoSpacing"/>
        <w:rPr>
          <w:rFonts w:ascii="Tahoma" w:eastAsia="Times New Roman" w:hAnsi="Tahoma" w:cs="Tahoma"/>
          <w:color w:val="050505"/>
        </w:rPr>
      </w:pPr>
      <w:r>
        <w:rPr>
          <w:rFonts w:ascii="Tahoma" w:eastAsia="Times New Roman" w:hAnsi="Tahoma" w:cs="Tahoma"/>
          <w:color w:val="050505"/>
        </w:rPr>
        <w:t>Hometown Heritage:</w:t>
      </w:r>
    </w:p>
    <w:p w14:paraId="7DCF6A89" w14:textId="77777777" w:rsidR="001D1056" w:rsidRDefault="001D1056" w:rsidP="001D1056">
      <w:pPr>
        <w:pStyle w:val="NoSpacing"/>
        <w:rPr>
          <w:rFonts w:ascii="Tahoma" w:eastAsia="Times New Roman" w:hAnsi="Tahoma" w:cs="Tahoma"/>
          <w:color w:val="050505"/>
        </w:rPr>
      </w:pPr>
    </w:p>
    <w:p w14:paraId="0D4B2123" w14:textId="141BE86E" w:rsidR="000D183F" w:rsidRPr="004A196C" w:rsidRDefault="001D1056" w:rsidP="009C6EF8">
      <w:pPr>
        <w:pStyle w:val="NoSpacing"/>
        <w:numPr>
          <w:ilvl w:val="0"/>
          <w:numId w:val="35"/>
        </w:numPr>
        <w:rPr>
          <w:rFonts w:ascii="Tahoma" w:eastAsia="Times New Roman" w:hAnsi="Tahoma" w:cs="Tahoma"/>
          <w:color w:val="050505"/>
        </w:rPr>
      </w:pPr>
      <w:r>
        <w:rPr>
          <w:rFonts w:ascii="Tahoma" w:eastAsia="Times New Roman" w:hAnsi="Tahoma" w:cs="Tahoma"/>
          <w:color w:val="050505"/>
        </w:rPr>
        <w:t xml:space="preserve">Meeting on Friday October 25, 2024 </w:t>
      </w:r>
    </w:p>
    <w:p w14:paraId="140E0AA1" w14:textId="77777777" w:rsidR="000D183F" w:rsidRDefault="000D183F" w:rsidP="001E72E7">
      <w:pPr>
        <w:pStyle w:val="Default"/>
        <w:rPr>
          <w:rFonts w:ascii="Arial" w:hAnsi="Arial" w:cs="Arial"/>
          <w:color w:val="auto"/>
        </w:rPr>
      </w:pPr>
    </w:p>
    <w:p w14:paraId="153975FF" w14:textId="29358A01" w:rsidR="000D6671" w:rsidRPr="00B506DE" w:rsidRDefault="000D6671" w:rsidP="001E72E7">
      <w:pPr>
        <w:pStyle w:val="Default"/>
        <w:rPr>
          <w:rFonts w:ascii="Arial" w:hAnsi="Arial" w:cs="Arial"/>
          <w:color w:val="auto"/>
        </w:rPr>
      </w:pPr>
      <w:r w:rsidRPr="00B506DE">
        <w:rPr>
          <w:rFonts w:ascii="Arial" w:hAnsi="Arial" w:cs="Arial"/>
          <w:color w:val="auto"/>
        </w:rPr>
        <w:t xml:space="preserve">The next normally scheduled meeting is on </w:t>
      </w:r>
      <w:r w:rsidR="004A196C">
        <w:rPr>
          <w:rFonts w:ascii="Arial" w:hAnsi="Arial" w:cs="Arial"/>
          <w:color w:val="auto"/>
        </w:rPr>
        <w:t>Tuesday</w:t>
      </w:r>
      <w:r w:rsidR="005157C3" w:rsidRPr="00B506DE">
        <w:rPr>
          <w:rFonts w:ascii="Arial" w:hAnsi="Arial" w:cs="Arial"/>
          <w:color w:val="auto"/>
        </w:rPr>
        <w:t>,</w:t>
      </w:r>
      <w:r w:rsidR="00FF3A74" w:rsidRPr="00B506DE">
        <w:rPr>
          <w:rFonts w:ascii="Arial" w:hAnsi="Arial" w:cs="Arial"/>
          <w:color w:val="auto"/>
        </w:rPr>
        <w:t xml:space="preserve"> </w:t>
      </w:r>
      <w:r w:rsidR="004A196C">
        <w:rPr>
          <w:rFonts w:ascii="Arial" w:hAnsi="Arial" w:cs="Arial"/>
          <w:color w:val="auto"/>
        </w:rPr>
        <w:t>November 12</w:t>
      </w:r>
      <w:r w:rsidR="00C24B28" w:rsidRPr="00B506DE">
        <w:rPr>
          <w:rFonts w:ascii="Arial" w:hAnsi="Arial" w:cs="Arial"/>
          <w:color w:val="auto"/>
        </w:rPr>
        <w:t>, 2024</w:t>
      </w:r>
      <w:r w:rsidR="002C6257" w:rsidRPr="00B506DE">
        <w:rPr>
          <w:rFonts w:ascii="Arial" w:hAnsi="Arial" w:cs="Arial"/>
          <w:color w:val="auto"/>
        </w:rPr>
        <w:t>,</w:t>
      </w:r>
      <w:r w:rsidRPr="00B506DE">
        <w:rPr>
          <w:rFonts w:ascii="Arial" w:hAnsi="Arial" w:cs="Arial"/>
          <w:color w:val="auto"/>
        </w:rPr>
        <w:t xml:space="preserve"> at 8 a.m. in the library’s </w:t>
      </w:r>
      <w:r w:rsidR="00246711" w:rsidRPr="00B506DE">
        <w:rPr>
          <w:rFonts w:ascii="Arial" w:hAnsi="Arial" w:cs="Arial"/>
          <w:color w:val="auto"/>
        </w:rPr>
        <w:t xml:space="preserve">Community </w:t>
      </w:r>
      <w:r w:rsidR="005203E4" w:rsidRPr="00B506DE">
        <w:rPr>
          <w:rFonts w:ascii="Arial" w:hAnsi="Arial" w:cs="Arial"/>
          <w:color w:val="auto"/>
        </w:rPr>
        <w:t>Room</w:t>
      </w:r>
      <w:r w:rsidR="005176EA" w:rsidRPr="00B506DE">
        <w:rPr>
          <w:rFonts w:ascii="Arial" w:hAnsi="Arial" w:cs="Arial"/>
          <w:color w:val="auto"/>
        </w:rPr>
        <w:t xml:space="preserve">. </w:t>
      </w:r>
      <w:r w:rsidRPr="00B506DE">
        <w:rPr>
          <w:rFonts w:ascii="Arial" w:hAnsi="Arial" w:cs="Arial"/>
          <w:color w:val="auto"/>
        </w:rPr>
        <w:t>The public is always welcome.</w:t>
      </w:r>
    </w:p>
    <w:p w14:paraId="510E3B69" w14:textId="77777777" w:rsidR="00246711" w:rsidRPr="00B506DE" w:rsidRDefault="00246711" w:rsidP="001E72E7">
      <w:pPr>
        <w:pStyle w:val="Default"/>
        <w:rPr>
          <w:rFonts w:ascii="Arial" w:hAnsi="Arial" w:cs="Arial"/>
          <w:color w:val="auto"/>
        </w:rPr>
      </w:pPr>
    </w:p>
    <w:p w14:paraId="78C540BC" w14:textId="1BB687F7" w:rsidR="00B90E57" w:rsidRPr="00B506DE" w:rsidRDefault="004A196C" w:rsidP="001E72E7">
      <w:pPr>
        <w:pStyle w:val="Default"/>
        <w:rPr>
          <w:rFonts w:ascii="Arial" w:hAnsi="Arial" w:cs="Arial"/>
          <w:color w:val="auto"/>
        </w:rPr>
      </w:pPr>
      <w:r>
        <w:rPr>
          <w:rFonts w:ascii="Arial" w:hAnsi="Arial" w:cs="Arial"/>
          <w:color w:val="auto"/>
        </w:rPr>
        <w:t>Heather Karolus</w:t>
      </w:r>
      <w:r w:rsidR="00B11CC5">
        <w:rPr>
          <w:rFonts w:ascii="Arial" w:hAnsi="Arial" w:cs="Arial"/>
          <w:color w:val="auto"/>
        </w:rPr>
        <w:t xml:space="preserve"> moved to close the meeting </w:t>
      </w:r>
      <w:r w:rsidR="0032026A">
        <w:rPr>
          <w:rFonts w:ascii="Arial" w:hAnsi="Arial" w:cs="Arial"/>
          <w:color w:val="auto"/>
        </w:rPr>
        <w:t>at 8:</w:t>
      </w:r>
      <w:r>
        <w:rPr>
          <w:rFonts w:ascii="Arial" w:hAnsi="Arial" w:cs="Arial"/>
          <w:color w:val="auto"/>
        </w:rPr>
        <w:t>37</w:t>
      </w:r>
      <w:r w:rsidR="0032026A">
        <w:rPr>
          <w:rFonts w:ascii="Arial" w:hAnsi="Arial" w:cs="Arial"/>
          <w:color w:val="auto"/>
        </w:rPr>
        <w:t xml:space="preserve"> a.m. </w:t>
      </w:r>
      <w:r w:rsidR="00B11CC5">
        <w:rPr>
          <w:rFonts w:ascii="Arial" w:hAnsi="Arial" w:cs="Arial"/>
          <w:color w:val="auto"/>
        </w:rPr>
        <w:t xml:space="preserve">with </w:t>
      </w:r>
      <w:r>
        <w:rPr>
          <w:rFonts w:ascii="Arial" w:hAnsi="Arial" w:cs="Arial"/>
          <w:color w:val="auto"/>
        </w:rPr>
        <w:t>Kendall Rathje</w:t>
      </w:r>
      <w:r w:rsidR="00B11CC5">
        <w:rPr>
          <w:rFonts w:ascii="Arial" w:hAnsi="Arial" w:cs="Arial"/>
          <w:color w:val="auto"/>
        </w:rPr>
        <w:t xml:space="preserve"> seconding the motion. MCU</w:t>
      </w:r>
    </w:p>
    <w:p w14:paraId="5D79F45D" w14:textId="77777777" w:rsidR="00F20667" w:rsidRPr="00B506DE" w:rsidRDefault="00F20667" w:rsidP="001E72E7">
      <w:pPr>
        <w:pStyle w:val="Default"/>
        <w:rPr>
          <w:rFonts w:ascii="Arial" w:hAnsi="Arial" w:cs="Arial"/>
          <w:color w:val="auto"/>
        </w:rPr>
      </w:pPr>
    </w:p>
    <w:p w14:paraId="45720237" w14:textId="60E036F3" w:rsidR="00072160" w:rsidRPr="00B506DE" w:rsidRDefault="00F06A02" w:rsidP="001E72E7">
      <w:pPr>
        <w:pStyle w:val="Default"/>
        <w:ind w:left="-180"/>
        <w:rPr>
          <w:rFonts w:ascii="Arial" w:hAnsi="Arial" w:cs="Arial"/>
          <w:color w:val="auto"/>
        </w:rPr>
      </w:pPr>
      <w:r w:rsidRPr="00B506DE">
        <w:rPr>
          <w:rFonts w:ascii="Arial" w:hAnsi="Arial" w:cs="Arial"/>
          <w:color w:val="auto"/>
        </w:rPr>
        <w:t xml:space="preserve">   </w:t>
      </w:r>
      <w:r w:rsidR="001D2492" w:rsidRPr="00B506DE">
        <w:rPr>
          <w:rFonts w:ascii="Arial" w:hAnsi="Arial" w:cs="Arial"/>
          <w:color w:val="auto"/>
        </w:rPr>
        <w:t xml:space="preserve">Respectfully submitted, </w:t>
      </w:r>
      <w:r w:rsidR="005176EA" w:rsidRPr="00B506DE">
        <w:rPr>
          <w:rFonts w:ascii="Arial" w:hAnsi="Arial" w:cs="Arial"/>
          <w:color w:val="auto"/>
        </w:rPr>
        <w:t>Misty VonBehren</w:t>
      </w:r>
      <w:r w:rsidR="001D2492" w:rsidRPr="00B506DE">
        <w:rPr>
          <w:rFonts w:ascii="Arial" w:hAnsi="Arial" w:cs="Arial"/>
          <w:color w:val="auto"/>
        </w:rPr>
        <w:t>, Library Directo</w:t>
      </w:r>
      <w:r w:rsidR="00E86D2D" w:rsidRPr="00B506DE">
        <w:rPr>
          <w:rFonts w:ascii="Arial" w:hAnsi="Arial" w:cs="Arial"/>
          <w:color w:val="auto"/>
        </w:rPr>
        <w:t>r</w:t>
      </w:r>
    </w:p>
    <w:sectPr w:rsidR="00072160" w:rsidRPr="00B506DE" w:rsidSect="00FF3A74">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643A93" w14:textId="77777777" w:rsidR="00B262A1" w:rsidRDefault="00B262A1" w:rsidP="00553E9E">
      <w:pPr>
        <w:spacing w:after="0" w:line="240" w:lineRule="auto"/>
      </w:pPr>
      <w:r>
        <w:separator/>
      </w:r>
    </w:p>
  </w:endnote>
  <w:endnote w:type="continuationSeparator" w:id="0">
    <w:p w14:paraId="1609E80F" w14:textId="77777777" w:rsidR="00B262A1" w:rsidRDefault="00B262A1" w:rsidP="00553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ECA5BC" w14:textId="77777777" w:rsidR="00B262A1" w:rsidRDefault="00B262A1" w:rsidP="00553E9E">
      <w:pPr>
        <w:spacing w:after="0" w:line="240" w:lineRule="auto"/>
      </w:pPr>
      <w:r>
        <w:separator/>
      </w:r>
    </w:p>
  </w:footnote>
  <w:footnote w:type="continuationSeparator" w:id="0">
    <w:p w14:paraId="558C5CA5" w14:textId="77777777" w:rsidR="00B262A1" w:rsidRDefault="00B262A1" w:rsidP="00553E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33CF0"/>
    <w:multiLevelType w:val="hybridMultilevel"/>
    <w:tmpl w:val="9E8CC7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A0C81"/>
    <w:multiLevelType w:val="hybridMultilevel"/>
    <w:tmpl w:val="60AC0BA4"/>
    <w:lvl w:ilvl="0" w:tplc="FECEDF4C">
      <w:start w:val="1"/>
      <w:numFmt w:val="lowerLetter"/>
      <w:lvlText w:val="%1."/>
      <w:lvlJc w:val="left"/>
      <w:pPr>
        <w:ind w:left="153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FB3FC5"/>
    <w:multiLevelType w:val="hybridMultilevel"/>
    <w:tmpl w:val="A5E011DC"/>
    <w:lvl w:ilvl="0" w:tplc="7E0C32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11EB2"/>
    <w:multiLevelType w:val="hybridMultilevel"/>
    <w:tmpl w:val="DBD4FC74"/>
    <w:lvl w:ilvl="0" w:tplc="04090009">
      <w:start w:val="1"/>
      <w:numFmt w:val="bullet"/>
      <w:lvlText w:val=""/>
      <w:lvlJc w:val="left"/>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 w15:restartNumberingAfterBreak="0">
    <w:nsid w:val="15EA67D0"/>
    <w:multiLevelType w:val="hybridMultilevel"/>
    <w:tmpl w:val="2EBC69A8"/>
    <w:lvl w:ilvl="0" w:tplc="9F006C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A07C60"/>
    <w:multiLevelType w:val="hybridMultilevel"/>
    <w:tmpl w:val="C20A757C"/>
    <w:lvl w:ilvl="0" w:tplc="CFDE0D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DC728B"/>
    <w:multiLevelType w:val="hybridMultilevel"/>
    <w:tmpl w:val="3EA830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D3C40"/>
    <w:multiLevelType w:val="hybridMultilevel"/>
    <w:tmpl w:val="BD76D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6C7B22"/>
    <w:multiLevelType w:val="hybridMultilevel"/>
    <w:tmpl w:val="B418A7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2F448D"/>
    <w:multiLevelType w:val="hybridMultilevel"/>
    <w:tmpl w:val="02109B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4CE25AA"/>
    <w:multiLevelType w:val="hybridMultilevel"/>
    <w:tmpl w:val="56F4361E"/>
    <w:lvl w:ilvl="0" w:tplc="04090009">
      <w:start w:val="1"/>
      <w:numFmt w:val="bullet"/>
      <w:lvlText w:val=""/>
      <w:lvlJc w:val="left"/>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29CD47AB"/>
    <w:multiLevelType w:val="hybridMultilevel"/>
    <w:tmpl w:val="FC54B8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C71892"/>
    <w:multiLevelType w:val="hybridMultilevel"/>
    <w:tmpl w:val="2CC02C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BC5CD0"/>
    <w:multiLevelType w:val="hybridMultilevel"/>
    <w:tmpl w:val="A91E5858"/>
    <w:lvl w:ilvl="0" w:tplc="1A88121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383177AD"/>
    <w:multiLevelType w:val="hybridMultilevel"/>
    <w:tmpl w:val="81365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EE4750"/>
    <w:multiLevelType w:val="hybridMultilevel"/>
    <w:tmpl w:val="86DAFF2C"/>
    <w:lvl w:ilvl="0" w:tplc="8DCC497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A56BC0"/>
    <w:multiLevelType w:val="hybridMultilevel"/>
    <w:tmpl w:val="EB48A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29524F"/>
    <w:multiLevelType w:val="hybridMultilevel"/>
    <w:tmpl w:val="DC6CAA54"/>
    <w:lvl w:ilvl="0" w:tplc="D90A0366">
      <w:numFmt w:val="bullet"/>
      <w:lvlText w:val=""/>
      <w:lvlJc w:val="left"/>
      <w:pPr>
        <w:ind w:left="1800" w:hanging="360"/>
      </w:pPr>
      <w:rPr>
        <w:rFonts w:ascii="Symbol" w:eastAsiaTheme="minorHAns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9894471"/>
    <w:multiLevelType w:val="hybridMultilevel"/>
    <w:tmpl w:val="D6F640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AC77A03"/>
    <w:multiLevelType w:val="hybridMultilevel"/>
    <w:tmpl w:val="4830C0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A25973"/>
    <w:multiLevelType w:val="hybridMultilevel"/>
    <w:tmpl w:val="A67EA8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D6B5691"/>
    <w:multiLevelType w:val="hybridMultilevel"/>
    <w:tmpl w:val="64A6B512"/>
    <w:lvl w:ilvl="0" w:tplc="04090019">
      <w:start w:val="1"/>
      <w:numFmt w:val="lowerLetter"/>
      <w:lvlText w:val="%1."/>
      <w:lvlJc w:val="left"/>
      <w:pPr>
        <w:tabs>
          <w:tab w:val="num" w:pos="4320"/>
        </w:tabs>
        <w:ind w:left="432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4CC5F04"/>
    <w:multiLevelType w:val="hybridMultilevel"/>
    <w:tmpl w:val="E31435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A634989"/>
    <w:multiLevelType w:val="multilevel"/>
    <w:tmpl w:val="A318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A96427"/>
    <w:multiLevelType w:val="hybridMultilevel"/>
    <w:tmpl w:val="11CAED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EA36E4"/>
    <w:multiLevelType w:val="multilevel"/>
    <w:tmpl w:val="255A6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2E07D3"/>
    <w:multiLevelType w:val="hybridMultilevel"/>
    <w:tmpl w:val="85383786"/>
    <w:lvl w:ilvl="0" w:tplc="38C0AB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B1D72F9"/>
    <w:multiLevelType w:val="hybridMultilevel"/>
    <w:tmpl w:val="DE24874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DF93E83"/>
    <w:multiLevelType w:val="hybridMultilevel"/>
    <w:tmpl w:val="0554A7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990743"/>
    <w:multiLevelType w:val="hybridMultilevel"/>
    <w:tmpl w:val="EDD80BD0"/>
    <w:lvl w:ilvl="0" w:tplc="F5D6BB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2531E17"/>
    <w:multiLevelType w:val="hybridMultilevel"/>
    <w:tmpl w:val="C81A23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513D6A"/>
    <w:multiLevelType w:val="hybridMultilevel"/>
    <w:tmpl w:val="85A44EE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782752B5"/>
    <w:multiLevelType w:val="hybridMultilevel"/>
    <w:tmpl w:val="D18A1AFE"/>
    <w:lvl w:ilvl="0" w:tplc="9DC4F1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888592A"/>
    <w:multiLevelType w:val="hybridMultilevel"/>
    <w:tmpl w:val="01B01178"/>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EA1DC0"/>
    <w:multiLevelType w:val="hybridMultilevel"/>
    <w:tmpl w:val="C4A6B6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0782200">
    <w:abstractNumId w:val="16"/>
  </w:num>
  <w:num w:numId="2" w16cid:durableId="1502544518">
    <w:abstractNumId w:val="27"/>
  </w:num>
  <w:num w:numId="3" w16cid:durableId="214053098">
    <w:abstractNumId w:val="18"/>
  </w:num>
  <w:num w:numId="4" w16cid:durableId="836310941">
    <w:abstractNumId w:val="13"/>
  </w:num>
  <w:num w:numId="5" w16cid:durableId="168372131">
    <w:abstractNumId w:val="31"/>
  </w:num>
  <w:num w:numId="6" w16cid:durableId="1987197992">
    <w:abstractNumId w:val="23"/>
  </w:num>
  <w:num w:numId="7" w16cid:durableId="1538473008">
    <w:abstractNumId w:val="32"/>
  </w:num>
  <w:num w:numId="8" w16cid:durableId="565842613">
    <w:abstractNumId w:val="29"/>
  </w:num>
  <w:num w:numId="9" w16cid:durableId="1096287022">
    <w:abstractNumId w:val="25"/>
  </w:num>
  <w:num w:numId="10" w16cid:durableId="793837968">
    <w:abstractNumId w:val="26"/>
  </w:num>
  <w:num w:numId="11" w16cid:durableId="626476235">
    <w:abstractNumId w:val="5"/>
  </w:num>
  <w:num w:numId="12" w16cid:durableId="101808588">
    <w:abstractNumId w:val="15"/>
  </w:num>
  <w:num w:numId="13" w16cid:durableId="1512573668">
    <w:abstractNumId w:val="17"/>
  </w:num>
  <w:num w:numId="14" w16cid:durableId="1047100130">
    <w:abstractNumId w:val="24"/>
  </w:num>
  <w:num w:numId="15" w16cid:durableId="886065298">
    <w:abstractNumId w:val="4"/>
  </w:num>
  <w:num w:numId="16" w16cid:durableId="610359704">
    <w:abstractNumId w:val="9"/>
  </w:num>
  <w:num w:numId="17" w16cid:durableId="929580343">
    <w:abstractNumId w:val="21"/>
  </w:num>
  <w:num w:numId="18" w16cid:durableId="972711577">
    <w:abstractNumId w:val="2"/>
  </w:num>
  <w:num w:numId="19" w16cid:durableId="1201355613">
    <w:abstractNumId w:val="7"/>
  </w:num>
  <w:num w:numId="20" w16cid:durableId="994143803">
    <w:abstractNumId w:val="1"/>
  </w:num>
  <w:num w:numId="21" w16cid:durableId="1366252949">
    <w:abstractNumId w:val="8"/>
  </w:num>
  <w:num w:numId="22" w16cid:durableId="1915317588">
    <w:abstractNumId w:val="11"/>
  </w:num>
  <w:num w:numId="23" w16cid:durableId="589852264">
    <w:abstractNumId w:val="22"/>
  </w:num>
  <w:num w:numId="24" w16cid:durableId="280577081">
    <w:abstractNumId w:val="33"/>
  </w:num>
  <w:num w:numId="25" w16cid:durableId="1308510039">
    <w:abstractNumId w:val="20"/>
  </w:num>
  <w:num w:numId="26" w16cid:durableId="1699890873">
    <w:abstractNumId w:val="10"/>
  </w:num>
  <w:num w:numId="27" w16cid:durableId="1507596474">
    <w:abstractNumId w:val="3"/>
  </w:num>
  <w:num w:numId="28" w16cid:durableId="120614476">
    <w:abstractNumId w:val="6"/>
  </w:num>
  <w:num w:numId="29" w16cid:durableId="162480383">
    <w:abstractNumId w:val="19"/>
  </w:num>
  <w:num w:numId="30" w16cid:durableId="599147786">
    <w:abstractNumId w:val="14"/>
  </w:num>
  <w:num w:numId="31" w16cid:durableId="1435710258">
    <w:abstractNumId w:val="0"/>
  </w:num>
  <w:num w:numId="32" w16cid:durableId="1947881242">
    <w:abstractNumId w:val="30"/>
  </w:num>
  <w:num w:numId="33" w16cid:durableId="495341323">
    <w:abstractNumId w:val="12"/>
  </w:num>
  <w:num w:numId="34" w16cid:durableId="914632813">
    <w:abstractNumId w:val="28"/>
  </w:num>
  <w:num w:numId="35" w16cid:durableId="1183085017">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mailMerge>
    <w:mainDocumentType w:val="formLetters"/>
    <w:dataType w:val="textFile"/>
    <w:activeRecord w:val="-1"/>
  </w:mailMerg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C9"/>
    <w:rsid w:val="0000013C"/>
    <w:rsid w:val="00000D3E"/>
    <w:rsid w:val="000018DE"/>
    <w:rsid w:val="0000213C"/>
    <w:rsid w:val="00002B4D"/>
    <w:rsid w:val="00003751"/>
    <w:rsid w:val="00004A2D"/>
    <w:rsid w:val="00004A48"/>
    <w:rsid w:val="00005EAE"/>
    <w:rsid w:val="00007236"/>
    <w:rsid w:val="00007706"/>
    <w:rsid w:val="000102C6"/>
    <w:rsid w:val="00011186"/>
    <w:rsid w:val="0001159D"/>
    <w:rsid w:val="00012458"/>
    <w:rsid w:val="00015128"/>
    <w:rsid w:val="0001573C"/>
    <w:rsid w:val="0001615E"/>
    <w:rsid w:val="00017310"/>
    <w:rsid w:val="000203D8"/>
    <w:rsid w:val="00021DAD"/>
    <w:rsid w:val="00021E62"/>
    <w:rsid w:val="00022B85"/>
    <w:rsid w:val="00023313"/>
    <w:rsid w:val="00024425"/>
    <w:rsid w:val="000252BA"/>
    <w:rsid w:val="00030093"/>
    <w:rsid w:val="0003251F"/>
    <w:rsid w:val="00032CF2"/>
    <w:rsid w:val="000332F9"/>
    <w:rsid w:val="0003362C"/>
    <w:rsid w:val="0003412E"/>
    <w:rsid w:val="00035860"/>
    <w:rsid w:val="0003664F"/>
    <w:rsid w:val="00036D62"/>
    <w:rsid w:val="000376CD"/>
    <w:rsid w:val="00037C2F"/>
    <w:rsid w:val="0004070E"/>
    <w:rsid w:val="000411A0"/>
    <w:rsid w:val="00042F95"/>
    <w:rsid w:val="00043950"/>
    <w:rsid w:val="00045ABA"/>
    <w:rsid w:val="00047915"/>
    <w:rsid w:val="00050270"/>
    <w:rsid w:val="000503F3"/>
    <w:rsid w:val="00050A08"/>
    <w:rsid w:val="00050D63"/>
    <w:rsid w:val="00051636"/>
    <w:rsid w:val="0005702E"/>
    <w:rsid w:val="00057C54"/>
    <w:rsid w:val="0006170A"/>
    <w:rsid w:val="00064C9E"/>
    <w:rsid w:val="000652CB"/>
    <w:rsid w:val="000657EA"/>
    <w:rsid w:val="000659D9"/>
    <w:rsid w:val="00072160"/>
    <w:rsid w:val="000728B0"/>
    <w:rsid w:val="00073AD4"/>
    <w:rsid w:val="000747DF"/>
    <w:rsid w:val="00075954"/>
    <w:rsid w:val="00076B0D"/>
    <w:rsid w:val="00080A4B"/>
    <w:rsid w:val="000826B2"/>
    <w:rsid w:val="00085A98"/>
    <w:rsid w:val="00085E83"/>
    <w:rsid w:val="000869CF"/>
    <w:rsid w:val="00090D1E"/>
    <w:rsid w:val="00094F69"/>
    <w:rsid w:val="000953DF"/>
    <w:rsid w:val="00095F40"/>
    <w:rsid w:val="000972DE"/>
    <w:rsid w:val="000A04A8"/>
    <w:rsid w:val="000A0723"/>
    <w:rsid w:val="000A293F"/>
    <w:rsid w:val="000A46B8"/>
    <w:rsid w:val="000A55D0"/>
    <w:rsid w:val="000A5D6B"/>
    <w:rsid w:val="000B00FC"/>
    <w:rsid w:val="000B25EF"/>
    <w:rsid w:val="000B2B58"/>
    <w:rsid w:val="000B54BD"/>
    <w:rsid w:val="000B6DEC"/>
    <w:rsid w:val="000C0DAC"/>
    <w:rsid w:val="000C2F02"/>
    <w:rsid w:val="000C3B38"/>
    <w:rsid w:val="000C5CC8"/>
    <w:rsid w:val="000C7A05"/>
    <w:rsid w:val="000D183F"/>
    <w:rsid w:val="000D5F0F"/>
    <w:rsid w:val="000D6671"/>
    <w:rsid w:val="000E11DD"/>
    <w:rsid w:val="000E13F4"/>
    <w:rsid w:val="000E297C"/>
    <w:rsid w:val="000E2B5A"/>
    <w:rsid w:val="000E4286"/>
    <w:rsid w:val="000E44E2"/>
    <w:rsid w:val="000E6607"/>
    <w:rsid w:val="000E694E"/>
    <w:rsid w:val="000E6D57"/>
    <w:rsid w:val="000E786D"/>
    <w:rsid w:val="000F0537"/>
    <w:rsid w:val="000F1574"/>
    <w:rsid w:val="000F1990"/>
    <w:rsid w:val="000F674E"/>
    <w:rsid w:val="000F6C39"/>
    <w:rsid w:val="000F7EE6"/>
    <w:rsid w:val="00100B74"/>
    <w:rsid w:val="001014A8"/>
    <w:rsid w:val="001018F1"/>
    <w:rsid w:val="001029CD"/>
    <w:rsid w:val="00102AE3"/>
    <w:rsid w:val="0010408B"/>
    <w:rsid w:val="00105C53"/>
    <w:rsid w:val="00105CAF"/>
    <w:rsid w:val="001065BE"/>
    <w:rsid w:val="00107676"/>
    <w:rsid w:val="00111113"/>
    <w:rsid w:val="00112110"/>
    <w:rsid w:val="00113125"/>
    <w:rsid w:val="00113286"/>
    <w:rsid w:val="00114575"/>
    <w:rsid w:val="0011468D"/>
    <w:rsid w:val="00117155"/>
    <w:rsid w:val="00117334"/>
    <w:rsid w:val="00121343"/>
    <w:rsid w:val="00122ED3"/>
    <w:rsid w:val="00122F0A"/>
    <w:rsid w:val="00123EDF"/>
    <w:rsid w:val="0012523F"/>
    <w:rsid w:val="001257AF"/>
    <w:rsid w:val="00126482"/>
    <w:rsid w:val="001275DE"/>
    <w:rsid w:val="001322CD"/>
    <w:rsid w:val="001345AD"/>
    <w:rsid w:val="001352DC"/>
    <w:rsid w:val="00137A6F"/>
    <w:rsid w:val="00141FEE"/>
    <w:rsid w:val="001428D9"/>
    <w:rsid w:val="001428F1"/>
    <w:rsid w:val="0014555F"/>
    <w:rsid w:val="0014616B"/>
    <w:rsid w:val="00146B61"/>
    <w:rsid w:val="001470F1"/>
    <w:rsid w:val="001526C9"/>
    <w:rsid w:val="00153BFB"/>
    <w:rsid w:val="0015434E"/>
    <w:rsid w:val="0015555E"/>
    <w:rsid w:val="00155AC3"/>
    <w:rsid w:val="00156289"/>
    <w:rsid w:val="00160C36"/>
    <w:rsid w:val="00163929"/>
    <w:rsid w:val="00164B1A"/>
    <w:rsid w:val="001662E2"/>
    <w:rsid w:val="00170375"/>
    <w:rsid w:val="0017221E"/>
    <w:rsid w:val="001727FE"/>
    <w:rsid w:val="0017532D"/>
    <w:rsid w:val="0017664F"/>
    <w:rsid w:val="00182419"/>
    <w:rsid w:val="001832BE"/>
    <w:rsid w:val="00184319"/>
    <w:rsid w:val="001876CF"/>
    <w:rsid w:val="00187E8B"/>
    <w:rsid w:val="00191DDF"/>
    <w:rsid w:val="001921F1"/>
    <w:rsid w:val="00192FE1"/>
    <w:rsid w:val="001930DC"/>
    <w:rsid w:val="001942EC"/>
    <w:rsid w:val="001944E0"/>
    <w:rsid w:val="00194EFC"/>
    <w:rsid w:val="00196E6C"/>
    <w:rsid w:val="001970E7"/>
    <w:rsid w:val="001978AA"/>
    <w:rsid w:val="00197CC3"/>
    <w:rsid w:val="001A0905"/>
    <w:rsid w:val="001A1190"/>
    <w:rsid w:val="001A16BA"/>
    <w:rsid w:val="001A191D"/>
    <w:rsid w:val="001A2197"/>
    <w:rsid w:val="001A2CBA"/>
    <w:rsid w:val="001A3C5D"/>
    <w:rsid w:val="001A3FAC"/>
    <w:rsid w:val="001A7323"/>
    <w:rsid w:val="001A7C2E"/>
    <w:rsid w:val="001B001E"/>
    <w:rsid w:val="001B08B4"/>
    <w:rsid w:val="001B1192"/>
    <w:rsid w:val="001B13C4"/>
    <w:rsid w:val="001B1D22"/>
    <w:rsid w:val="001B59EB"/>
    <w:rsid w:val="001B6643"/>
    <w:rsid w:val="001C209D"/>
    <w:rsid w:val="001C3596"/>
    <w:rsid w:val="001C6534"/>
    <w:rsid w:val="001C6FB0"/>
    <w:rsid w:val="001D1056"/>
    <w:rsid w:val="001D142D"/>
    <w:rsid w:val="001D1C05"/>
    <w:rsid w:val="001D2492"/>
    <w:rsid w:val="001D56C5"/>
    <w:rsid w:val="001D5A79"/>
    <w:rsid w:val="001D5B0C"/>
    <w:rsid w:val="001E0008"/>
    <w:rsid w:val="001E164C"/>
    <w:rsid w:val="001E1E92"/>
    <w:rsid w:val="001E2809"/>
    <w:rsid w:val="001E2B11"/>
    <w:rsid w:val="001E2BBE"/>
    <w:rsid w:val="001E5289"/>
    <w:rsid w:val="001E72E7"/>
    <w:rsid w:val="001F1100"/>
    <w:rsid w:val="001F2923"/>
    <w:rsid w:val="001F2EEB"/>
    <w:rsid w:val="001F32FC"/>
    <w:rsid w:val="001F3BD3"/>
    <w:rsid w:val="001F635C"/>
    <w:rsid w:val="001F69FA"/>
    <w:rsid w:val="00200AE2"/>
    <w:rsid w:val="00202C54"/>
    <w:rsid w:val="002036F7"/>
    <w:rsid w:val="00205241"/>
    <w:rsid w:val="002100E1"/>
    <w:rsid w:val="0021236F"/>
    <w:rsid w:val="00212EFE"/>
    <w:rsid w:val="0021348C"/>
    <w:rsid w:val="00213EDD"/>
    <w:rsid w:val="002144ED"/>
    <w:rsid w:val="00215652"/>
    <w:rsid w:val="00217054"/>
    <w:rsid w:val="002176BD"/>
    <w:rsid w:val="0022049F"/>
    <w:rsid w:val="002225C9"/>
    <w:rsid w:val="00231663"/>
    <w:rsid w:val="00231A48"/>
    <w:rsid w:val="00234DF1"/>
    <w:rsid w:val="00235BA0"/>
    <w:rsid w:val="002363B5"/>
    <w:rsid w:val="00240714"/>
    <w:rsid w:val="00240B2D"/>
    <w:rsid w:val="00241577"/>
    <w:rsid w:val="002429EF"/>
    <w:rsid w:val="00244368"/>
    <w:rsid w:val="00246711"/>
    <w:rsid w:val="0025156B"/>
    <w:rsid w:val="002522CF"/>
    <w:rsid w:val="0025310C"/>
    <w:rsid w:val="0025398F"/>
    <w:rsid w:val="00255156"/>
    <w:rsid w:val="002556B0"/>
    <w:rsid w:val="00255CA8"/>
    <w:rsid w:val="0025659B"/>
    <w:rsid w:val="002569BF"/>
    <w:rsid w:val="00256EB9"/>
    <w:rsid w:val="0025765F"/>
    <w:rsid w:val="002616F4"/>
    <w:rsid w:val="002617AD"/>
    <w:rsid w:val="002622F3"/>
    <w:rsid w:val="00262E37"/>
    <w:rsid w:val="00263155"/>
    <w:rsid w:val="00264807"/>
    <w:rsid w:val="002714F0"/>
    <w:rsid w:val="002715AB"/>
    <w:rsid w:val="00272CB6"/>
    <w:rsid w:val="00273B71"/>
    <w:rsid w:val="00274B49"/>
    <w:rsid w:val="0027530A"/>
    <w:rsid w:val="0027583A"/>
    <w:rsid w:val="00275D3B"/>
    <w:rsid w:val="00276D0B"/>
    <w:rsid w:val="00277FC3"/>
    <w:rsid w:val="00280B5F"/>
    <w:rsid w:val="0028100B"/>
    <w:rsid w:val="002854DA"/>
    <w:rsid w:val="002866E9"/>
    <w:rsid w:val="00292686"/>
    <w:rsid w:val="00293FB4"/>
    <w:rsid w:val="002954F4"/>
    <w:rsid w:val="00295B51"/>
    <w:rsid w:val="002960DA"/>
    <w:rsid w:val="00296738"/>
    <w:rsid w:val="00296AD6"/>
    <w:rsid w:val="00296DCF"/>
    <w:rsid w:val="002A058F"/>
    <w:rsid w:val="002A1A02"/>
    <w:rsid w:val="002A20EB"/>
    <w:rsid w:val="002A3810"/>
    <w:rsid w:val="002A47A4"/>
    <w:rsid w:val="002A547A"/>
    <w:rsid w:val="002A5B87"/>
    <w:rsid w:val="002A6F27"/>
    <w:rsid w:val="002B1485"/>
    <w:rsid w:val="002B20F3"/>
    <w:rsid w:val="002B3DEB"/>
    <w:rsid w:val="002B5199"/>
    <w:rsid w:val="002B5FA0"/>
    <w:rsid w:val="002B74B2"/>
    <w:rsid w:val="002C0D5A"/>
    <w:rsid w:val="002C0E75"/>
    <w:rsid w:val="002C2DF3"/>
    <w:rsid w:val="002C36ED"/>
    <w:rsid w:val="002C41D4"/>
    <w:rsid w:val="002C460C"/>
    <w:rsid w:val="002C4982"/>
    <w:rsid w:val="002C6257"/>
    <w:rsid w:val="002C62DF"/>
    <w:rsid w:val="002C7B32"/>
    <w:rsid w:val="002D191A"/>
    <w:rsid w:val="002D1B63"/>
    <w:rsid w:val="002D1D14"/>
    <w:rsid w:val="002D40F7"/>
    <w:rsid w:val="002D41A0"/>
    <w:rsid w:val="002D5968"/>
    <w:rsid w:val="002D5AEC"/>
    <w:rsid w:val="002D6343"/>
    <w:rsid w:val="002D6771"/>
    <w:rsid w:val="002D7D80"/>
    <w:rsid w:val="002E0742"/>
    <w:rsid w:val="002E1437"/>
    <w:rsid w:val="002E1FAD"/>
    <w:rsid w:val="002E2452"/>
    <w:rsid w:val="002E331A"/>
    <w:rsid w:val="002E3E6B"/>
    <w:rsid w:val="002E459F"/>
    <w:rsid w:val="002E4E8B"/>
    <w:rsid w:val="002E5284"/>
    <w:rsid w:val="002E6AE3"/>
    <w:rsid w:val="002F1954"/>
    <w:rsid w:val="002F4946"/>
    <w:rsid w:val="002F5998"/>
    <w:rsid w:val="00303613"/>
    <w:rsid w:val="0030432C"/>
    <w:rsid w:val="00304BDE"/>
    <w:rsid w:val="00313B43"/>
    <w:rsid w:val="00313B8B"/>
    <w:rsid w:val="0031502B"/>
    <w:rsid w:val="00316A65"/>
    <w:rsid w:val="00317A18"/>
    <w:rsid w:val="0032026A"/>
    <w:rsid w:val="00320FE6"/>
    <w:rsid w:val="00321BF6"/>
    <w:rsid w:val="003224A0"/>
    <w:rsid w:val="00326421"/>
    <w:rsid w:val="003265BB"/>
    <w:rsid w:val="0032696C"/>
    <w:rsid w:val="003270C8"/>
    <w:rsid w:val="00327B74"/>
    <w:rsid w:val="0033056C"/>
    <w:rsid w:val="00330A76"/>
    <w:rsid w:val="00332031"/>
    <w:rsid w:val="003327B5"/>
    <w:rsid w:val="003333D7"/>
    <w:rsid w:val="00336007"/>
    <w:rsid w:val="0033787E"/>
    <w:rsid w:val="00337904"/>
    <w:rsid w:val="00337D25"/>
    <w:rsid w:val="003416E5"/>
    <w:rsid w:val="00341AC3"/>
    <w:rsid w:val="003439AB"/>
    <w:rsid w:val="00344560"/>
    <w:rsid w:val="00345ADF"/>
    <w:rsid w:val="00346479"/>
    <w:rsid w:val="003538A8"/>
    <w:rsid w:val="003544AE"/>
    <w:rsid w:val="0035628C"/>
    <w:rsid w:val="003573AF"/>
    <w:rsid w:val="00360D13"/>
    <w:rsid w:val="00361530"/>
    <w:rsid w:val="00361EDF"/>
    <w:rsid w:val="00361FC9"/>
    <w:rsid w:val="00363874"/>
    <w:rsid w:val="00363B75"/>
    <w:rsid w:val="00364634"/>
    <w:rsid w:val="00367B03"/>
    <w:rsid w:val="003700E9"/>
    <w:rsid w:val="00370D0D"/>
    <w:rsid w:val="00371BE2"/>
    <w:rsid w:val="00371F34"/>
    <w:rsid w:val="00372A42"/>
    <w:rsid w:val="0037345C"/>
    <w:rsid w:val="003739D2"/>
    <w:rsid w:val="00374AB8"/>
    <w:rsid w:val="00375A16"/>
    <w:rsid w:val="00380F28"/>
    <w:rsid w:val="00384B0C"/>
    <w:rsid w:val="00384C90"/>
    <w:rsid w:val="003852E8"/>
    <w:rsid w:val="003856B8"/>
    <w:rsid w:val="00385A32"/>
    <w:rsid w:val="00385BF3"/>
    <w:rsid w:val="00386771"/>
    <w:rsid w:val="0038773B"/>
    <w:rsid w:val="003878F9"/>
    <w:rsid w:val="00390C8A"/>
    <w:rsid w:val="00392D9E"/>
    <w:rsid w:val="00393108"/>
    <w:rsid w:val="00393944"/>
    <w:rsid w:val="003A0CB4"/>
    <w:rsid w:val="003A7163"/>
    <w:rsid w:val="003A71E1"/>
    <w:rsid w:val="003A76B5"/>
    <w:rsid w:val="003B3370"/>
    <w:rsid w:val="003B3900"/>
    <w:rsid w:val="003B612F"/>
    <w:rsid w:val="003B66E3"/>
    <w:rsid w:val="003B75D9"/>
    <w:rsid w:val="003C00AC"/>
    <w:rsid w:val="003C00E3"/>
    <w:rsid w:val="003C1694"/>
    <w:rsid w:val="003C1DEE"/>
    <w:rsid w:val="003C2597"/>
    <w:rsid w:val="003C321F"/>
    <w:rsid w:val="003C4B7D"/>
    <w:rsid w:val="003C536B"/>
    <w:rsid w:val="003C54CE"/>
    <w:rsid w:val="003C665B"/>
    <w:rsid w:val="003D0B6A"/>
    <w:rsid w:val="003D1417"/>
    <w:rsid w:val="003D22B3"/>
    <w:rsid w:val="003D4FAA"/>
    <w:rsid w:val="003D65D3"/>
    <w:rsid w:val="003D6CDF"/>
    <w:rsid w:val="003E071C"/>
    <w:rsid w:val="003E0CCE"/>
    <w:rsid w:val="003E0DD7"/>
    <w:rsid w:val="003E0DE7"/>
    <w:rsid w:val="003E1E26"/>
    <w:rsid w:val="003E2852"/>
    <w:rsid w:val="003E2CFA"/>
    <w:rsid w:val="003E48B5"/>
    <w:rsid w:val="003E49C5"/>
    <w:rsid w:val="003E5141"/>
    <w:rsid w:val="003E752E"/>
    <w:rsid w:val="003F0B7F"/>
    <w:rsid w:val="003F0C0D"/>
    <w:rsid w:val="003F281E"/>
    <w:rsid w:val="003F412F"/>
    <w:rsid w:val="003F465C"/>
    <w:rsid w:val="003F587D"/>
    <w:rsid w:val="003F66C0"/>
    <w:rsid w:val="003F681F"/>
    <w:rsid w:val="003F6A7B"/>
    <w:rsid w:val="003F6B1D"/>
    <w:rsid w:val="003F7C32"/>
    <w:rsid w:val="00400465"/>
    <w:rsid w:val="00401E49"/>
    <w:rsid w:val="00402301"/>
    <w:rsid w:val="0040255E"/>
    <w:rsid w:val="00404C47"/>
    <w:rsid w:val="00407833"/>
    <w:rsid w:val="0040784E"/>
    <w:rsid w:val="00407ED3"/>
    <w:rsid w:val="00411B25"/>
    <w:rsid w:val="00412EB7"/>
    <w:rsid w:val="004135EB"/>
    <w:rsid w:val="004136A9"/>
    <w:rsid w:val="00416A40"/>
    <w:rsid w:val="00416D27"/>
    <w:rsid w:val="00417826"/>
    <w:rsid w:val="00420E17"/>
    <w:rsid w:val="00421648"/>
    <w:rsid w:val="00421A8E"/>
    <w:rsid w:val="004223CD"/>
    <w:rsid w:val="00422F1C"/>
    <w:rsid w:val="00424B02"/>
    <w:rsid w:val="00425301"/>
    <w:rsid w:val="00426DAE"/>
    <w:rsid w:val="00426EF4"/>
    <w:rsid w:val="004312E7"/>
    <w:rsid w:val="00431427"/>
    <w:rsid w:val="0043186E"/>
    <w:rsid w:val="00432989"/>
    <w:rsid w:val="00433A88"/>
    <w:rsid w:val="00436917"/>
    <w:rsid w:val="00436A3B"/>
    <w:rsid w:val="00436AD4"/>
    <w:rsid w:val="00437935"/>
    <w:rsid w:val="00437A4C"/>
    <w:rsid w:val="004409F5"/>
    <w:rsid w:val="00442290"/>
    <w:rsid w:val="0044248A"/>
    <w:rsid w:val="00442C31"/>
    <w:rsid w:val="00444B2E"/>
    <w:rsid w:val="0044696E"/>
    <w:rsid w:val="00446C68"/>
    <w:rsid w:val="004479E9"/>
    <w:rsid w:val="00450D67"/>
    <w:rsid w:val="00450FDC"/>
    <w:rsid w:val="00452D47"/>
    <w:rsid w:val="00454554"/>
    <w:rsid w:val="00454ADD"/>
    <w:rsid w:val="00455A24"/>
    <w:rsid w:val="00455F7A"/>
    <w:rsid w:val="00457C48"/>
    <w:rsid w:val="0046067F"/>
    <w:rsid w:val="00462303"/>
    <w:rsid w:val="0046237D"/>
    <w:rsid w:val="00463D34"/>
    <w:rsid w:val="004654DB"/>
    <w:rsid w:val="0046729C"/>
    <w:rsid w:val="00467CB7"/>
    <w:rsid w:val="00470EBC"/>
    <w:rsid w:val="00471418"/>
    <w:rsid w:val="0047224F"/>
    <w:rsid w:val="00472B9D"/>
    <w:rsid w:val="00472D4E"/>
    <w:rsid w:val="004738FB"/>
    <w:rsid w:val="00474E39"/>
    <w:rsid w:val="00475DBB"/>
    <w:rsid w:val="00480641"/>
    <w:rsid w:val="00480C48"/>
    <w:rsid w:val="0048185F"/>
    <w:rsid w:val="00483F04"/>
    <w:rsid w:val="0048461A"/>
    <w:rsid w:val="004847A1"/>
    <w:rsid w:val="00485801"/>
    <w:rsid w:val="004859BF"/>
    <w:rsid w:val="00485D5F"/>
    <w:rsid w:val="004925AC"/>
    <w:rsid w:val="004941C5"/>
    <w:rsid w:val="00495890"/>
    <w:rsid w:val="00497719"/>
    <w:rsid w:val="004A196C"/>
    <w:rsid w:val="004A1B44"/>
    <w:rsid w:val="004A2106"/>
    <w:rsid w:val="004A34E5"/>
    <w:rsid w:val="004A6185"/>
    <w:rsid w:val="004A628B"/>
    <w:rsid w:val="004A68D5"/>
    <w:rsid w:val="004A69E9"/>
    <w:rsid w:val="004A6B1B"/>
    <w:rsid w:val="004A71B9"/>
    <w:rsid w:val="004A7300"/>
    <w:rsid w:val="004B1F4B"/>
    <w:rsid w:val="004B2732"/>
    <w:rsid w:val="004B289C"/>
    <w:rsid w:val="004B2BFE"/>
    <w:rsid w:val="004B31A8"/>
    <w:rsid w:val="004B467B"/>
    <w:rsid w:val="004B7C97"/>
    <w:rsid w:val="004C0B32"/>
    <w:rsid w:val="004C4376"/>
    <w:rsid w:val="004C5AC3"/>
    <w:rsid w:val="004D0517"/>
    <w:rsid w:val="004D1885"/>
    <w:rsid w:val="004D21C1"/>
    <w:rsid w:val="004D3868"/>
    <w:rsid w:val="004D39DD"/>
    <w:rsid w:val="004D3A83"/>
    <w:rsid w:val="004D4485"/>
    <w:rsid w:val="004D4EEB"/>
    <w:rsid w:val="004D530B"/>
    <w:rsid w:val="004E11DB"/>
    <w:rsid w:val="004E1EA3"/>
    <w:rsid w:val="004E2486"/>
    <w:rsid w:val="004E39F1"/>
    <w:rsid w:val="004E41B9"/>
    <w:rsid w:val="004E64E6"/>
    <w:rsid w:val="004F0ECE"/>
    <w:rsid w:val="004F159C"/>
    <w:rsid w:val="004F24DD"/>
    <w:rsid w:val="004F2B72"/>
    <w:rsid w:val="004F3364"/>
    <w:rsid w:val="004F536D"/>
    <w:rsid w:val="004F5F74"/>
    <w:rsid w:val="004F79B5"/>
    <w:rsid w:val="005009C1"/>
    <w:rsid w:val="00501B79"/>
    <w:rsid w:val="00501E54"/>
    <w:rsid w:val="00502040"/>
    <w:rsid w:val="0050214B"/>
    <w:rsid w:val="005021C1"/>
    <w:rsid w:val="0050224F"/>
    <w:rsid w:val="00502491"/>
    <w:rsid w:val="00502D58"/>
    <w:rsid w:val="005061E3"/>
    <w:rsid w:val="00506D1A"/>
    <w:rsid w:val="00507073"/>
    <w:rsid w:val="00507BF1"/>
    <w:rsid w:val="005100EC"/>
    <w:rsid w:val="0051093B"/>
    <w:rsid w:val="00512A13"/>
    <w:rsid w:val="005157C3"/>
    <w:rsid w:val="005173FF"/>
    <w:rsid w:val="005176EA"/>
    <w:rsid w:val="0051793E"/>
    <w:rsid w:val="0052031D"/>
    <w:rsid w:val="005203E4"/>
    <w:rsid w:val="00520979"/>
    <w:rsid w:val="005218CF"/>
    <w:rsid w:val="005220C8"/>
    <w:rsid w:val="005238F5"/>
    <w:rsid w:val="0053027C"/>
    <w:rsid w:val="00530670"/>
    <w:rsid w:val="00531459"/>
    <w:rsid w:val="00531A22"/>
    <w:rsid w:val="00531AB6"/>
    <w:rsid w:val="00532613"/>
    <w:rsid w:val="005334B3"/>
    <w:rsid w:val="00535B59"/>
    <w:rsid w:val="0053647E"/>
    <w:rsid w:val="005365BA"/>
    <w:rsid w:val="00536BFE"/>
    <w:rsid w:val="00537D5C"/>
    <w:rsid w:val="00541394"/>
    <w:rsid w:val="00541D68"/>
    <w:rsid w:val="00541FA1"/>
    <w:rsid w:val="0054342C"/>
    <w:rsid w:val="005449AC"/>
    <w:rsid w:val="00544E3D"/>
    <w:rsid w:val="005456AF"/>
    <w:rsid w:val="00546A4D"/>
    <w:rsid w:val="00547B8D"/>
    <w:rsid w:val="00550864"/>
    <w:rsid w:val="00553E9E"/>
    <w:rsid w:val="005544B7"/>
    <w:rsid w:val="00554614"/>
    <w:rsid w:val="00555FCD"/>
    <w:rsid w:val="00556374"/>
    <w:rsid w:val="00557344"/>
    <w:rsid w:val="00564CDD"/>
    <w:rsid w:val="005661D2"/>
    <w:rsid w:val="0056637A"/>
    <w:rsid w:val="00567BC2"/>
    <w:rsid w:val="00567F25"/>
    <w:rsid w:val="005736BD"/>
    <w:rsid w:val="00573AB9"/>
    <w:rsid w:val="0057429C"/>
    <w:rsid w:val="00574C32"/>
    <w:rsid w:val="00575B7C"/>
    <w:rsid w:val="00583402"/>
    <w:rsid w:val="005863F0"/>
    <w:rsid w:val="00586F61"/>
    <w:rsid w:val="005923D7"/>
    <w:rsid w:val="005934A0"/>
    <w:rsid w:val="00594108"/>
    <w:rsid w:val="00596AE6"/>
    <w:rsid w:val="00597AA9"/>
    <w:rsid w:val="00597DF7"/>
    <w:rsid w:val="005A18A9"/>
    <w:rsid w:val="005A3675"/>
    <w:rsid w:val="005A6E11"/>
    <w:rsid w:val="005A748C"/>
    <w:rsid w:val="005A7A8F"/>
    <w:rsid w:val="005B15FF"/>
    <w:rsid w:val="005B3A5E"/>
    <w:rsid w:val="005B495A"/>
    <w:rsid w:val="005B65EB"/>
    <w:rsid w:val="005B6B15"/>
    <w:rsid w:val="005B6F39"/>
    <w:rsid w:val="005C01D3"/>
    <w:rsid w:val="005C190E"/>
    <w:rsid w:val="005C298B"/>
    <w:rsid w:val="005C3ADC"/>
    <w:rsid w:val="005C57A4"/>
    <w:rsid w:val="005C5EA7"/>
    <w:rsid w:val="005C602F"/>
    <w:rsid w:val="005C72E0"/>
    <w:rsid w:val="005D0EC4"/>
    <w:rsid w:val="005D1194"/>
    <w:rsid w:val="005D268B"/>
    <w:rsid w:val="005D36B9"/>
    <w:rsid w:val="005D4B31"/>
    <w:rsid w:val="005D5E51"/>
    <w:rsid w:val="005D645B"/>
    <w:rsid w:val="005D7AE0"/>
    <w:rsid w:val="005E04B5"/>
    <w:rsid w:val="005E1622"/>
    <w:rsid w:val="005E182A"/>
    <w:rsid w:val="005E456C"/>
    <w:rsid w:val="005E7AFC"/>
    <w:rsid w:val="005F74B2"/>
    <w:rsid w:val="005F7583"/>
    <w:rsid w:val="005F79D8"/>
    <w:rsid w:val="00600B0D"/>
    <w:rsid w:val="006010D8"/>
    <w:rsid w:val="00601DFE"/>
    <w:rsid w:val="00602472"/>
    <w:rsid w:val="0060372C"/>
    <w:rsid w:val="00612C28"/>
    <w:rsid w:val="0061775B"/>
    <w:rsid w:val="00621E9C"/>
    <w:rsid w:val="006227F3"/>
    <w:rsid w:val="00624183"/>
    <w:rsid w:val="0062552F"/>
    <w:rsid w:val="00625A48"/>
    <w:rsid w:val="00626ED0"/>
    <w:rsid w:val="00626FE2"/>
    <w:rsid w:val="00627901"/>
    <w:rsid w:val="00630AC0"/>
    <w:rsid w:val="00630FF1"/>
    <w:rsid w:val="00631D01"/>
    <w:rsid w:val="00633E25"/>
    <w:rsid w:val="00635AC1"/>
    <w:rsid w:val="0063740A"/>
    <w:rsid w:val="0064177B"/>
    <w:rsid w:val="00647638"/>
    <w:rsid w:val="00647719"/>
    <w:rsid w:val="006505C7"/>
    <w:rsid w:val="006529BE"/>
    <w:rsid w:val="0065320F"/>
    <w:rsid w:val="0065474C"/>
    <w:rsid w:val="006549EA"/>
    <w:rsid w:val="00655F96"/>
    <w:rsid w:val="00656788"/>
    <w:rsid w:val="00662D51"/>
    <w:rsid w:val="006632CA"/>
    <w:rsid w:val="006639E1"/>
    <w:rsid w:val="00664FD7"/>
    <w:rsid w:val="006650A0"/>
    <w:rsid w:val="00665CC1"/>
    <w:rsid w:val="006666B6"/>
    <w:rsid w:val="00666E2C"/>
    <w:rsid w:val="00672B4B"/>
    <w:rsid w:val="006756D0"/>
    <w:rsid w:val="00675E02"/>
    <w:rsid w:val="00677406"/>
    <w:rsid w:val="0067770B"/>
    <w:rsid w:val="0068099D"/>
    <w:rsid w:val="00682787"/>
    <w:rsid w:val="00683605"/>
    <w:rsid w:val="006839A3"/>
    <w:rsid w:val="00683F07"/>
    <w:rsid w:val="0068406D"/>
    <w:rsid w:val="00685D89"/>
    <w:rsid w:val="00686AB8"/>
    <w:rsid w:val="006912AD"/>
    <w:rsid w:val="006914BA"/>
    <w:rsid w:val="00691A8E"/>
    <w:rsid w:val="00692151"/>
    <w:rsid w:val="00692275"/>
    <w:rsid w:val="00693A69"/>
    <w:rsid w:val="00694F96"/>
    <w:rsid w:val="0069681F"/>
    <w:rsid w:val="00696ADA"/>
    <w:rsid w:val="006A0D85"/>
    <w:rsid w:val="006A3906"/>
    <w:rsid w:val="006A3CD3"/>
    <w:rsid w:val="006A4F27"/>
    <w:rsid w:val="006A6726"/>
    <w:rsid w:val="006A71EC"/>
    <w:rsid w:val="006B1412"/>
    <w:rsid w:val="006B1ED8"/>
    <w:rsid w:val="006B3277"/>
    <w:rsid w:val="006B518E"/>
    <w:rsid w:val="006B6B81"/>
    <w:rsid w:val="006C226B"/>
    <w:rsid w:val="006C478F"/>
    <w:rsid w:val="006C4CC6"/>
    <w:rsid w:val="006C5771"/>
    <w:rsid w:val="006D1247"/>
    <w:rsid w:val="006D141D"/>
    <w:rsid w:val="006D52D6"/>
    <w:rsid w:val="006D7119"/>
    <w:rsid w:val="006E17C7"/>
    <w:rsid w:val="006E3D8B"/>
    <w:rsid w:val="006E607A"/>
    <w:rsid w:val="006E701F"/>
    <w:rsid w:val="006E7596"/>
    <w:rsid w:val="006F00AB"/>
    <w:rsid w:val="006F0BD4"/>
    <w:rsid w:val="006F196A"/>
    <w:rsid w:val="006F4AE4"/>
    <w:rsid w:val="006F6EE0"/>
    <w:rsid w:val="006F6F27"/>
    <w:rsid w:val="00702595"/>
    <w:rsid w:val="00703EFD"/>
    <w:rsid w:val="0070425E"/>
    <w:rsid w:val="007056C7"/>
    <w:rsid w:val="00707453"/>
    <w:rsid w:val="00711523"/>
    <w:rsid w:val="00712081"/>
    <w:rsid w:val="007120FF"/>
    <w:rsid w:val="00712390"/>
    <w:rsid w:val="007131E4"/>
    <w:rsid w:val="00715E34"/>
    <w:rsid w:val="00715F34"/>
    <w:rsid w:val="00717020"/>
    <w:rsid w:val="0071794D"/>
    <w:rsid w:val="00720788"/>
    <w:rsid w:val="00721D53"/>
    <w:rsid w:val="00722EAF"/>
    <w:rsid w:val="007234AA"/>
    <w:rsid w:val="0072391D"/>
    <w:rsid w:val="00723ADB"/>
    <w:rsid w:val="007257EC"/>
    <w:rsid w:val="0072613F"/>
    <w:rsid w:val="00727756"/>
    <w:rsid w:val="00727DBB"/>
    <w:rsid w:val="00732606"/>
    <w:rsid w:val="0073517F"/>
    <w:rsid w:val="007366F8"/>
    <w:rsid w:val="007374B7"/>
    <w:rsid w:val="00740D67"/>
    <w:rsid w:val="007412E5"/>
    <w:rsid w:val="00741DD4"/>
    <w:rsid w:val="00742602"/>
    <w:rsid w:val="00744BB3"/>
    <w:rsid w:val="00744D96"/>
    <w:rsid w:val="00744EEE"/>
    <w:rsid w:val="00746893"/>
    <w:rsid w:val="007468A9"/>
    <w:rsid w:val="00750554"/>
    <w:rsid w:val="00750861"/>
    <w:rsid w:val="00750EFF"/>
    <w:rsid w:val="0075297E"/>
    <w:rsid w:val="00752C50"/>
    <w:rsid w:val="007539C6"/>
    <w:rsid w:val="00753D0C"/>
    <w:rsid w:val="00755F5B"/>
    <w:rsid w:val="007570A8"/>
    <w:rsid w:val="007606C1"/>
    <w:rsid w:val="0076077E"/>
    <w:rsid w:val="00760A93"/>
    <w:rsid w:val="0076181D"/>
    <w:rsid w:val="00761CAB"/>
    <w:rsid w:val="007624BE"/>
    <w:rsid w:val="0076386F"/>
    <w:rsid w:val="00763CD8"/>
    <w:rsid w:val="007649FC"/>
    <w:rsid w:val="00765BC9"/>
    <w:rsid w:val="00766C3B"/>
    <w:rsid w:val="007723CD"/>
    <w:rsid w:val="00773908"/>
    <w:rsid w:val="00773AFC"/>
    <w:rsid w:val="00776888"/>
    <w:rsid w:val="00776899"/>
    <w:rsid w:val="00776BCB"/>
    <w:rsid w:val="00777305"/>
    <w:rsid w:val="00780AE0"/>
    <w:rsid w:val="007818BE"/>
    <w:rsid w:val="00781F3E"/>
    <w:rsid w:val="007823F7"/>
    <w:rsid w:val="00783D49"/>
    <w:rsid w:val="00783F3A"/>
    <w:rsid w:val="0078489D"/>
    <w:rsid w:val="00786375"/>
    <w:rsid w:val="00794D69"/>
    <w:rsid w:val="0079579D"/>
    <w:rsid w:val="0079661F"/>
    <w:rsid w:val="00797520"/>
    <w:rsid w:val="007A1EF1"/>
    <w:rsid w:val="007A1F95"/>
    <w:rsid w:val="007A2DFD"/>
    <w:rsid w:val="007A3E35"/>
    <w:rsid w:val="007A49E1"/>
    <w:rsid w:val="007A670F"/>
    <w:rsid w:val="007A70CE"/>
    <w:rsid w:val="007B1383"/>
    <w:rsid w:val="007B4558"/>
    <w:rsid w:val="007B45DA"/>
    <w:rsid w:val="007B58D0"/>
    <w:rsid w:val="007B5AE6"/>
    <w:rsid w:val="007B7C62"/>
    <w:rsid w:val="007B7E13"/>
    <w:rsid w:val="007C1DBA"/>
    <w:rsid w:val="007C201F"/>
    <w:rsid w:val="007C5A70"/>
    <w:rsid w:val="007C6C54"/>
    <w:rsid w:val="007D0182"/>
    <w:rsid w:val="007D01CF"/>
    <w:rsid w:val="007D191D"/>
    <w:rsid w:val="007D4FD6"/>
    <w:rsid w:val="007D7321"/>
    <w:rsid w:val="007E10F0"/>
    <w:rsid w:val="007E224A"/>
    <w:rsid w:val="007E26DE"/>
    <w:rsid w:val="007E64E8"/>
    <w:rsid w:val="007E682D"/>
    <w:rsid w:val="007E6B5A"/>
    <w:rsid w:val="007E70B0"/>
    <w:rsid w:val="007E765E"/>
    <w:rsid w:val="007F0833"/>
    <w:rsid w:val="007F2B1D"/>
    <w:rsid w:val="007F2FD3"/>
    <w:rsid w:val="007F44BF"/>
    <w:rsid w:val="007F4FE1"/>
    <w:rsid w:val="00800570"/>
    <w:rsid w:val="008005C4"/>
    <w:rsid w:val="008017A2"/>
    <w:rsid w:val="00801C22"/>
    <w:rsid w:val="00802E1E"/>
    <w:rsid w:val="00803FCC"/>
    <w:rsid w:val="008061C9"/>
    <w:rsid w:val="008063A6"/>
    <w:rsid w:val="00806C46"/>
    <w:rsid w:val="00806F14"/>
    <w:rsid w:val="008133BA"/>
    <w:rsid w:val="008133E8"/>
    <w:rsid w:val="0081640F"/>
    <w:rsid w:val="008175AF"/>
    <w:rsid w:val="00820CC6"/>
    <w:rsid w:val="008227DA"/>
    <w:rsid w:val="00823B89"/>
    <w:rsid w:val="0082405F"/>
    <w:rsid w:val="00826223"/>
    <w:rsid w:val="00826A9A"/>
    <w:rsid w:val="00826FB6"/>
    <w:rsid w:val="0083037B"/>
    <w:rsid w:val="00830623"/>
    <w:rsid w:val="00832F18"/>
    <w:rsid w:val="008338BC"/>
    <w:rsid w:val="008341F9"/>
    <w:rsid w:val="00834441"/>
    <w:rsid w:val="008345D9"/>
    <w:rsid w:val="00841E9F"/>
    <w:rsid w:val="008460B6"/>
    <w:rsid w:val="008472AB"/>
    <w:rsid w:val="008477BE"/>
    <w:rsid w:val="00853A42"/>
    <w:rsid w:val="008545CE"/>
    <w:rsid w:val="00854DFF"/>
    <w:rsid w:val="0085534B"/>
    <w:rsid w:val="00856E84"/>
    <w:rsid w:val="00860B15"/>
    <w:rsid w:val="0086148B"/>
    <w:rsid w:val="0087091E"/>
    <w:rsid w:val="008741D6"/>
    <w:rsid w:val="00874385"/>
    <w:rsid w:val="0087477D"/>
    <w:rsid w:val="00874B5D"/>
    <w:rsid w:val="0087504F"/>
    <w:rsid w:val="008774E1"/>
    <w:rsid w:val="00880B5B"/>
    <w:rsid w:val="00881140"/>
    <w:rsid w:val="00881170"/>
    <w:rsid w:val="0088388B"/>
    <w:rsid w:val="00883D72"/>
    <w:rsid w:val="00886F70"/>
    <w:rsid w:val="008877B3"/>
    <w:rsid w:val="00887EA1"/>
    <w:rsid w:val="008913C7"/>
    <w:rsid w:val="00892532"/>
    <w:rsid w:val="008932BD"/>
    <w:rsid w:val="008941E7"/>
    <w:rsid w:val="008959A8"/>
    <w:rsid w:val="00897183"/>
    <w:rsid w:val="00897877"/>
    <w:rsid w:val="008A38E5"/>
    <w:rsid w:val="008A4374"/>
    <w:rsid w:val="008A43F8"/>
    <w:rsid w:val="008A4621"/>
    <w:rsid w:val="008A5FB0"/>
    <w:rsid w:val="008A6471"/>
    <w:rsid w:val="008A69E6"/>
    <w:rsid w:val="008B11F1"/>
    <w:rsid w:val="008B1362"/>
    <w:rsid w:val="008B1F2C"/>
    <w:rsid w:val="008B2302"/>
    <w:rsid w:val="008B46B2"/>
    <w:rsid w:val="008B668D"/>
    <w:rsid w:val="008B6811"/>
    <w:rsid w:val="008C080F"/>
    <w:rsid w:val="008C0C34"/>
    <w:rsid w:val="008C127B"/>
    <w:rsid w:val="008C397F"/>
    <w:rsid w:val="008C5563"/>
    <w:rsid w:val="008C5A67"/>
    <w:rsid w:val="008C6697"/>
    <w:rsid w:val="008D023F"/>
    <w:rsid w:val="008D3FC8"/>
    <w:rsid w:val="008D59EB"/>
    <w:rsid w:val="008D6C43"/>
    <w:rsid w:val="008D6DE4"/>
    <w:rsid w:val="008D7299"/>
    <w:rsid w:val="008E13D8"/>
    <w:rsid w:val="008E2BE8"/>
    <w:rsid w:val="008E3A22"/>
    <w:rsid w:val="008E4500"/>
    <w:rsid w:val="008E4954"/>
    <w:rsid w:val="008E56CE"/>
    <w:rsid w:val="008E6938"/>
    <w:rsid w:val="008F0111"/>
    <w:rsid w:val="008F0296"/>
    <w:rsid w:val="008F0FDD"/>
    <w:rsid w:val="008F19F9"/>
    <w:rsid w:val="008F39B9"/>
    <w:rsid w:val="008F4009"/>
    <w:rsid w:val="008F400F"/>
    <w:rsid w:val="008F448E"/>
    <w:rsid w:val="008F4DE3"/>
    <w:rsid w:val="008F5989"/>
    <w:rsid w:val="008F73B7"/>
    <w:rsid w:val="008F74AB"/>
    <w:rsid w:val="009011E3"/>
    <w:rsid w:val="00901882"/>
    <w:rsid w:val="00902039"/>
    <w:rsid w:val="00902937"/>
    <w:rsid w:val="009035A6"/>
    <w:rsid w:val="0090525B"/>
    <w:rsid w:val="00905C06"/>
    <w:rsid w:val="009074CE"/>
    <w:rsid w:val="009107E0"/>
    <w:rsid w:val="0091275F"/>
    <w:rsid w:val="00914167"/>
    <w:rsid w:val="009144AF"/>
    <w:rsid w:val="009144B7"/>
    <w:rsid w:val="00914758"/>
    <w:rsid w:val="00914DDD"/>
    <w:rsid w:val="009156B4"/>
    <w:rsid w:val="00921226"/>
    <w:rsid w:val="0092490F"/>
    <w:rsid w:val="00924D42"/>
    <w:rsid w:val="00926D94"/>
    <w:rsid w:val="009279EE"/>
    <w:rsid w:val="00927FD7"/>
    <w:rsid w:val="00930202"/>
    <w:rsid w:val="00930729"/>
    <w:rsid w:val="00930746"/>
    <w:rsid w:val="0093158C"/>
    <w:rsid w:val="00931663"/>
    <w:rsid w:val="009324A9"/>
    <w:rsid w:val="009334B6"/>
    <w:rsid w:val="00935695"/>
    <w:rsid w:val="00935995"/>
    <w:rsid w:val="00936067"/>
    <w:rsid w:val="00936713"/>
    <w:rsid w:val="00936872"/>
    <w:rsid w:val="009375C8"/>
    <w:rsid w:val="00937CBA"/>
    <w:rsid w:val="00942ABD"/>
    <w:rsid w:val="00943437"/>
    <w:rsid w:val="009449D8"/>
    <w:rsid w:val="00945C83"/>
    <w:rsid w:val="009468B6"/>
    <w:rsid w:val="00953F28"/>
    <w:rsid w:val="009542FE"/>
    <w:rsid w:val="009545BD"/>
    <w:rsid w:val="0095661E"/>
    <w:rsid w:val="00956C61"/>
    <w:rsid w:val="00961524"/>
    <w:rsid w:val="00962D77"/>
    <w:rsid w:val="00963CED"/>
    <w:rsid w:val="00963ECE"/>
    <w:rsid w:val="00966D2B"/>
    <w:rsid w:val="0096764B"/>
    <w:rsid w:val="009727AD"/>
    <w:rsid w:val="0098134A"/>
    <w:rsid w:val="0098149F"/>
    <w:rsid w:val="009816B4"/>
    <w:rsid w:val="00981FE2"/>
    <w:rsid w:val="00984BD6"/>
    <w:rsid w:val="00984D9F"/>
    <w:rsid w:val="00984F24"/>
    <w:rsid w:val="009854B8"/>
    <w:rsid w:val="0098580A"/>
    <w:rsid w:val="00990008"/>
    <w:rsid w:val="0099278E"/>
    <w:rsid w:val="00993FE0"/>
    <w:rsid w:val="009944D4"/>
    <w:rsid w:val="00994D65"/>
    <w:rsid w:val="00995879"/>
    <w:rsid w:val="00997191"/>
    <w:rsid w:val="0099745F"/>
    <w:rsid w:val="00997E82"/>
    <w:rsid w:val="009A0120"/>
    <w:rsid w:val="009A0B60"/>
    <w:rsid w:val="009A0CAD"/>
    <w:rsid w:val="009A1A98"/>
    <w:rsid w:val="009A258B"/>
    <w:rsid w:val="009A2865"/>
    <w:rsid w:val="009A315A"/>
    <w:rsid w:val="009A3804"/>
    <w:rsid w:val="009A6C86"/>
    <w:rsid w:val="009A72B7"/>
    <w:rsid w:val="009B16C1"/>
    <w:rsid w:val="009B32B3"/>
    <w:rsid w:val="009B41DC"/>
    <w:rsid w:val="009B42F0"/>
    <w:rsid w:val="009B5071"/>
    <w:rsid w:val="009B52C6"/>
    <w:rsid w:val="009B6B01"/>
    <w:rsid w:val="009B7DF3"/>
    <w:rsid w:val="009C07F4"/>
    <w:rsid w:val="009C2522"/>
    <w:rsid w:val="009C4EB0"/>
    <w:rsid w:val="009C6CC6"/>
    <w:rsid w:val="009C6EF8"/>
    <w:rsid w:val="009C7F32"/>
    <w:rsid w:val="009D0474"/>
    <w:rsid w:val="009D1474"/>
    <w:rsid w:val="009D1751"/>
    <w:rsid w:val="009D2381"/>
    <w:rsid w:val="009D24E6"/>
    <w:rsid w:val="009D2543"/>
    <w:rsid w:val="009D2BD7"/>
    <w:rsid w:val="009D3D6D"/>
    <w:rsid w:val="009D440C"/>
    <w:rsid w:val="009D4A75"/>
    <w:rsid w:val="009D4C00"/>
    <w:rsid w:val="009D68CD"/>
    <w:rsid w:val="009D79C0"/>
    <w:rsid w:val="009E0FD1"/>
    <w:rsid w:val="009E2B50"/>
    <w:rsid w:val="009E3B89"/>
    <w:rsid w:val="009E4573"/>
    <w:rsid w:val="009E48E7"/>
    <w:rsid w:val="009F1AA8"/>
    <w:rsid w:val="009F2527"/>
    <w:rsid w:val="009F3A0B"/>
    <w:rsid w:val="009F4487"/>
    <w:rsid w:val="009F4910"/>
    <w:rsid w:val="009F49F8"/>
    <w:rsid w:val="009F4B32"/>
    <w:rsid w:val="009F57BE"/>
    <w:rsid w:val="00A00B96"/>
    <w:rsid w:val="00A00FD5"/>
    <w:rsid w:val="00A022EE"/>
    <w:rsid w:val="00A0288D"/>
    <w:rsid w:val="00A02B83"/>
    <w:rsid w:val="00A036AE"/>
    <w:rsid w:val="00A03C53"/>
    <w:rsid w:val="00A04703"/>
    <w:rsid w:val="00A07363"/>
    <w:rsid w:val="00A073D2"/>
    <w:rsid w:val="00A07B1D"/>
    <w:rsid w:val="00A109FD"/>
    <w:rsid w:val="00A10DEC"/>
    <w:rsid w:val="00A111BD"/>
    <w:rsid w:val="00A11A30"/>
    <w:rsid w:val="00A11B4B"/>
    <w:rsid w:val="00A12198"/>
    <w:rsid w:val="00A141F2"/>
    <w:rsid w:val="00A1425F"/>
    <w:rsid w:val="00A14AA4"/>
    <w:rsid w:val="00A17421"/>
    <w:rsid w:val="00A17C2E"/>
    <w:rsid w:val="00A21550"/>
    <w:rsid w:val="00A21AA5"/>
    <w:rsid w:val="00A24787"/>
    <w:rsid w:val="00A270C1"/>
    <w:rsid w:val="00A27455"/>
    <w:rsid w:val="00A316FD"/>
    <w:rsid w:val="00A32211"/>
    <w:rsid w:val="00A329CF"/>
    <w:rsid w:val="00A335D2"/>
    <w:rsid w:val="00A367FB"/>
    <w:rsid w:val="00A412A8"/>
    <w:rsid w:val="00A413BD"/>
    <w:rsid w:val="00A4274B"/>
    <w:rsid w:val="00A45006"/>
    <w:rsid w:val="00A469F9"/>
    <w:rsid w:val="00A50797"/>
    <w:rsid w:val="00A50A8D"/>
    <w:rsid w:val="00A53D34"/>
    <w:rsid w:val="00A541E8"/>
    <w:rsid w:val="00A54AAA"/>
    <w:rsid w:val="00A57F05"/>
    <w:rsid w:val="00A642B5"/>
    <w:rsid w:val="00A64B7F"/>
    <w:rsid w:val="00A64CF9"/>
    <w:rsid w:val="00A66669"/>
    <w:rsid w:val="00A673D6"/>
    <w:rsid w:val="00A73277"/>
    <w:rsid w:val="00A75597"/>
    <w:rsid w:val="00A759D8"/>
    <w:rsid w:val="00A759E9"/>
    <w:rsid w:val="00A76AE2"/>
    <w:rsid w:val="00A818A2"/>
    <w:rsid w:val="00A83ADA"/>
    <w:rsid w:val="00A86CEE"/>
    <w:rsid w:val="00A908EE"/>
    <w:rsid w:val="00A9261A"/>
    <w:rsid w:val="00A92B69"/>
    <w:rsid w:val="00A9429A"/>
    <w:rsid w:val="00A942FF"/>
    <w:rsid w:val="00A956AF"/>
    <w:rsid w:val="00A95A22"/>
    <w:rsid w:val="00A96455"/>
    <w:rsid w:val="00A96C03"/>
    <w:rsid w:val="00A96DD0"/>
    <w:rsid w:val="00A97527"/>
    <w:rsid w:val="00AA015A"/>
    <w:rsid w:val="00AA0302"/>
    <w:rsid w:val="00AA0626"/>
    <w:rsid w:val="00AA0E39"/>
    <w:rsid w:val="00AA4F2C"/>
    <w:rsid w:val="00AA6869"/>
    <w:rsid w:val="00AB18CC"/>
    <w:rsid w:val="00AB33DB"/>
    <w:rsid w:val="00AB3BBD"/>
    <w:rsid w:val="00AB4194"/>
    <w:rsid w:val="00AB4265"/>
    <w:rsid w:val="00AB5A22"/>
    <w:rsid w:val="00AB680B"/>
    <w:rsid w:val="00AC0DF4"/>
    <w:rsid w:val="00AC0FC2"/>
    <w:rsid w:val="00AC1964"/>
    <w:rsid w:val="00AC4F8D"/>
    <w:rsid w:val="00AC58A2"/>
    <w:rsid w:val="00AC5BE2"/>
    <w:rsid w:val="00AC5E45"/>
    <w:rsid w:val="00AD142E"/>
    <w:rsid w:val="00AD1AA3"/>
    <w:rsid w:val="00AD51ED"/>
    <w:rsid w:val="00AD5BA8"/>
    <w:rsid w:val="00AD75AF"/>
    <w:rsid w:val="00AD781D"/>
    <w:rsid w:val="00AE30E0"/>
    <w:rsid w:val="00AE3301"/>
    <w:rsid w:val="00AE5B41"/>
    <w:rsid w:val="00AE5EFE"/>
    <w:rsid w:val="00AE6DBA"/>
    <w:rsid w:val="00AF1A23"/>
    <w:rsid w:val="00AF3126"/>
    <w:rsid w:val="00AF3A8A"/>
    <w:rsid w:val="00AF4341"/>
    <w:rsid w:val="00AF6B95"/>
    <w:rsid w:val="00B0349A"/>
    <w:rsid w:val="00B03C9A"/>
    <w:rsid w:val="00B059B1"/>
    <w:rsid w:val="00B061AD"/>
    <w:rsid w:val="00B06989"/>
    <w:rsid w:val="00B06A28"/>
    <w:rsid w:val="00B11CC5"/>
    <w:rsid w:val="00B12B5A"/>
    <w:rsid w:val="00B13B4E"/>
    <w:rsid w:val="00B13F44"/>
    <w:rsid w:val="00B14D95"/>
    <w:rsid w:val="00B155C9"/>
    <w:rsid w:val="00B159A6"/>
    <w:rsid w:val="00B15B1E"/>
    <w:rsid w:val="00B15B2F"/>
    <w:rsid w:val="00B162EC"/>
    <w:rsid w:val="00B16612"/>
    <w:rsid w:val="00B17D5C"/>
    <w:rsid w:val="00B20C56"/>
    <w:rsid w:val="00B20E0C"/>
    <w:rsid w:val="00B25A5C"/>
    <w:rsid w:val="00B25AA5"/>
    <w:rsid w:val="00B262A1"/>
    <w:rsid w:val="00B26380"/>
    <w:rsid w:val="00B27128"/>
    <w:rsid w:val="00B30722"/>
    <w:rsid w:val="00B330A3"/>
    <w:rsid w:val="00B331AF"/>
    <w:rsid w:val="00B33858"/>
    <w:rsid w:val="00B37632"/>
    <w:rsid w:val="00B434F8"/>
    <w:rsid w:val="00B43E08"/>
    <w:rsid w:val="00B442C0"/>
    <w:rsid w:val="00B4447D"/>
    <w:rsid w:val="00B46B69"/>
    <w:rsid w:val="00B47CF8"/>
    <w:rsid w:val="00B50194"/>
    <w:rsid w:val="00B506DE"/>
    <w:rsid w:val="00B50CE6"/>
    <w:rsid w:val="00B52036"/>
    <w:rsid w:val="00B53525"/>
    <w:rsid w:val="00B538BD"/>
    <w:rsid w:val="00B60717"/>
    <w:rsid w:val="00B613C0"/>
    <w:rsid w:val="00B6165B"/>
    <w:rsid w:val="00B6215E"/>
    <w:rsid w:val="00B6226D"/>
    <w:rsid w:val="00B64B26"/>
    <w:rsid w:val="00B65E94"/>
    <w:rsid w:val="00B70F10"/>
    <w:rsid w:val="00B726AA"/>
    <w:rsid w:val="00B73EDA"/>
    <w:rsid w:val="00B744D8"/>
    <w:rsid w:val="00B74B41"/>
    <w:rsid w:val="00B74E3D"/>
    <w:rsid w:val="00B763D0"/>
    <w:rsid w:val="00B777DE"/>
    <w:rsid w:val="00B82A5C"/>
    <w:rsid w:val="00B83CAC"/>
    <w:rsid w:val="00B90C71"/>
    <w:rsid w:val="00B90E57"/>
    <w:rsid w:val="00B90EEF"/>
    <w:rsid w:val="00B92A3B"/>
    <w:rsid w:val="00B942FE"/>
    <w:rsid w:val="00B954B3"/>
    <w:rsid w:val="00B95EC4"/>
    <w:rsid w:val="00B96246"/>
    <w:rsid w:val="00B964EA"/>
    <w:rsid w:val="00BA50D7"/>
    <w:rsid w:val="00BA58FC"/>
    <w:rsid w:val="00BA5FDA"/>
    <w:rsid w:val="00BB4C2B"/>
    <w:rsid w:val="00BB607D"/>
    <w:rsid w:val="00BB7E32"/>
    <w:rsid w:val="00BC124E"/>
    <w:rsid w:val="00BC2843"/>
    <w:rsid w:val="00BC3DB7"/>
    <w:rsid w:val="00BC64E9"/>
    <w:rsid w:val="00BD13D1"/>
    <w:rsid w:val="00BD3205"/>
    <w:rsid w:val="00BD41FF"/>
    <w:rsid w:val="00BD5946"/>
    <w:rsid w:val="00BD5EE5"/>
    <w:rsid w:val="00BD6CAC"/>
    <w:rsid w:val="00BE2EBE"/>
    <w:rsid w:val="00BE7A7C"/>
    <w:rsid w:val="00BF0253"/>
    <w:rsid w:val="00BF0527"/>
    <w:rsid w:val="00BF23F1"/>
    <w:rsid w:val="00BF3CF1"/>
    <w:rsid w:val="00BF43BA"/>
    <w:rsid w:val="00BF5976"/>
    <w:rsid w:val="00C015FB"/>
    <w:rsid w:val="00C024D2"/>
    <w:rsid w:val="00C031D9"/>
    <w:rsid w:val="00C032FC"/>
    <w:rsid w:val="00C03DB2"/>
    <w:rsid w:val="00C06008"/>
    <w:rsid w:val="00C075A4"/>
    <w:rsid w:val="00C07C90"/>
    <w:rsid w:val="00C10888"/>
    <w:rsid w:val="00C10DF5"/>
    <w:rsid w:val="00C13222"/>
    <w:rsid w:val="00C1358B"/>
    <w:rsid w:val="00C13BF6"/>
    <w:rsid w:val="00C1544B"/>
    <w:rsid w:val="00C15D01"/>
    <w:rsid w:val="00C16321"/>
    <w:rsid w:val="00C200D6"/>
    <w:rsid w:val="00C21499"/>
    <w:rsid w:val="00C22DEA"/>
    <w:rsid w:val="00C24B28"/>
    <w:rsid w:val="00C26BCA"/>
    <w:rsid w:val="00C27F03"/>
    <w:rsid w:val="00C304BC"/>
    <w:rsid w:val="00C31F42"/>
    <w:rsid w:val="00C33244"/>
    <w:rsid w:val="00C3671A"/>
    <w:rsid w:val="00C36B63"/>
    <w:rsid w:val="00C40903"/>
    <w:rsid w:val="00C40E24"/>
    <w:rsid w:val="00C42FBA"/>
    <w:rsid w:val="00C43F92"/>
    <w:rsid w:val="00C450B9"/>
    <w:rsid w:val="00C45EF4"/>
    <w:rsid w:val="00C46008"/>
    <w:rsid w:val="00C460DD"/>
    <w:rsid w:val="00C47E37"/>
    <w:rsid w:val="00C51BC8"/>
    <w:rsid w:val="00C51E6A"/>
    <w:rsid w:val="00C52E2B"/>
    <w:rsid w:val="00C5394F"/>
    <w:rsid w:val="00C5787B"/>
    <w:rsid w:val="00C57CDF"/>
    <w:rsid w:val="00C60BB4"/>
    <w:rsid w:val="00C62667"/>
    <w:rsid w:val="00C63D2B"/>
    <w:rsid w:val="00C670CE"/>
    <w:rsid w:val="00C674A9"/>
    <w:rsid w:val="00C674B7"/>
    <w:rsid w:val="00C714B9"/>
    <w:rsid w:val="00C726D7"/>
    <w:rsid w:val="00C72818"/>
    <w:rsid w:val="00C75F47"/>
    <w:rsid w:val="00C77D24"/>
    <w:rsid w:val="00C806B7"/>
    <w:rsid w:val="00C814C9"/>
    <w:rsid w:val="00C81753"/>
    <w:rsid w:val="00C82B49"/>
    <w:rsid w:val="00C838B1"/>
    <w:rsid w:val="00C84DD2"/>
    <w:rsid w:val="00C85281"/>
    <w:rsid w:val="00C853AE"/>
    <w:rsid w:val="00C8574A"/>
    <w:rsid w:val="00C920F1"/>
    <w:rsid w:val="00C92A53"/>
    <w:rsid w:val="00C947C1"/>
    <w:rsid w:val="00C9508F"/>
    <w:rsid w:val="00C96A44"/>
    <w:rsid w:val="00C9702C"/>
    <w:rsid w:val="00C97BE6"/>
    <w:rsid w:val="00CA1CB3"/>
    <w:rsid w:val="00CA1D55"/>
    <w:rsid w:val="00CA222C"/>
    <w:rsid w:val="00CA2D8D"/>
    <w:rsid w:val="00CA3396"/>
    <w:rsid w:val="00CA3B3F"/>
    <w:rsid w:val="00CA5A80"/>
    <w:rsid w:val="00CA6556"/>
    <w:rsid w:val="00CA6EB1"/>
    <w:rsid w:val="00CB0BA6"/>
    <w:rsid w:val="00CB0FA2"/>
    <w:rsid w:val="00CB104D"/>
    <w:rsid w:val="00CB11BC"/>
    <w:rsid w:val="00CB27CE"/>
    <w:rsid w:val="00CB3335"/>
    <w:rsid w:val="00CB384C"/>
    <w:rsid w:val="00CB7C0C"/>
    <w:rsid w:val="00CC08B6"/>
    <w:rsid w:val="00CC11EA"/>
    <w:rsid w:val="00CC18C9"/>
    <w:rsid w:val="00CD2432"/>
    <w:rsid w:val="00CD4A43"/>
    <w:rsid w:val="00CD51B2"/>
    <w:rsid w:val="00CD72D7"/>
    <w:rsid w:val="00CE0684"/>
    <w:rsid w:val="00CE0776"/>
    <w:rsid w:val="00CE167D"/>
    <w:rsid w:val="00CE2780"/>
    <w:rsid w:val="00CE548E"/>
    <w:rsid w:val="00CE5DA7"/>
    <w:rsid w:val="00CE7C9C"/>
    <w:rsid w:val="00CE7EDE"/>
    <w:rsid w:val="00CF0566"/>
    <w:rsid w:val="00CF05EA"/>
    <w:rsid w:val="00CF59CF"/>
    <w:rsid w:val="00CF641B"/>
    <w:rsid w:val="00CF7607"/>
    <w:rsid w:val="00CF770F"/>
    <w:rsid w:val="00CF776E"/>
    <w:rsid w:val="00CF7B7F"/>
    <w:rsid w:val="00D0279E"/>
    <w:rsid w:val="00D027C6"/>
    <w:rsid w:val="00D0487C"/>
    <w:rsid w:val="00D06FDE"/>
    <w:rsid w:val="00D12E91"/>
    <w:rsid w:val="00D13A7F"/>
    <w:rsid w:val="00D15BA8"/>
    <w:rsid w:val="00D16096"/>
    <w:rsid w:val="00D20B65"/>
    <w:rsid w:val="00D21E00"/>
    <w:rsid w:val="00D23100"/>
    <w:rsid w:val="00D23835"/>
    <w:rsid w:val="00D24718"/>
    <w:rsid w:val="00D24F84"/>
    <w:rsid w:val="00D25A1C"/>
    <w:rsid w:val="00D26651"/>
    <w:rsid w:val="00D313D4"/>
    <w:rsid w:val="00D34890"/>
    <w:rsid w:val="00D3552D"/>
    <w:rsid w:val="00D35F54"/>
    <w:rsid w:val="00D365FE"/>
    <w:rsid w:val="00D37329"/>
    <w:rsid w:val="00D37E09"/>
    <w:rsid w:val="00D37E45"/>
    <w:rsid w:val="00D37EFB"/>
    <w:rsid w:val="00D413CE"/>
    <w:rsid w:val="00D4646E"/>
    <w:rsid w:val="00D46B83"/>
    <w:rsid w:val="00D5096E"/>
    <w:rsid w:val="00D51CD9"/>
    <w:rsid w:val="00D53A37"/>
    <w:rsid w:val="00D56ABC"/>
    <w:rsid w:val="00D56E3A"/>
    <w:rsid w:val="00D60FA2"/>
    <w:rsid w:val="00D62D76"/>
    <w:rsid w:val="00D65006"/>
    <w:rsid w:val="00D65E28"/>
    <w:rsid w:val="00D663CC"/>
    <w:rsid w:val="00D674B4"/>
    <w:rsid w:val="00D676D3"/>
    <w:rsid w:val="00D70EDB"/>
    <w:rsid w:val="00D71F4C"/>
    <w:rsid w:val="00D7218A"/>
    <w:rsid w:val="00D73214"/>
    <w:rsid w:val="00D73573"/>
    <w:rsid w:val="00D741A8"/>
    <w:rsid w:val="00D74F8D"/>
    <w:rsid w:val="00D750A3"/>
    <w:rsid w:val="00D75453"/>
    <w:rsid w:val="00D774A3"/>
    <w:rsid w:val="00D77B3C"/>
    <w:rsid w:val="00D77CCF"/>
    <w:rsid w:val="00D8136A"/>
    <w:rsid w:val="00D81F2F"/>
    <w:rsid w:val="00D84A1A"/>
    <w:rsid w:val="00D857C4"/>
    <w:rsid w:val="00D870F5"/>
    <w:rsid w:val="00D90910"/>
    <w:rsid w:val="00D92D3F"/>
    <w:rsid w:val="00D93009"/>
    <w:rsid w:val="00D93397"/>
    <w:rsid w:val="00D96271"/>
    <w:rsid w:val="00D9655B"/>
    <w:rsid w:val="00D966B6"/>
    <w:rsid w:val="00D969CF"/>
    <w:rsid w:val="00D9714A"/>
    <w:rsid w:val="00DA1287"/>
    <w:rsid w:val="00DA1CA4"/>
    <w:rsid w:val="00DB02F1"/>
    <w:rsid w:val="00DB1827"/>
    <w:rsid w:val="00DB1C85"/>
    <w:rsid w:val="00DB3502"/>
    <w:rsid w:val="00DB460A"/>
    <w:rsid w:val="00DB535C"/>
    <w:rsid w:val="00DB595B"/>
    <w:rsid w:val="00DB5F21"/>
    <w:rsid w:val="00DB7FE0"/>
    <w:rsid w:val="00DC064F"/>
    <w:rsid w:val="00DC17F1"/>
    <w:rsid w:val="00DC1BF3"/>
    <w:rsid w:val="00DC3684"/>
    <w:rsid w:val="00DC7E58"/>
    <w:rsid w:val="00DD1C84"/>
    <w:rsid w:val="00DD23DC"/>
    <w:rsid w:val="00DD49A9"/>
    <w:rsid w:val="00DE0135"/>
    <w:rsid w:val="00DE16C4"/>
    <w:rsid w:val="00DE30E2"/>
    <w:rsid w:val="00DE3487"/>
    <w:rsid w:val="00DE40B9"/>
    <w:rsid w:val="00DE4E33"/>
    <w:rsid w:val="00DE57D3"/>
    <w:rsid w:val="00DE5DAB"/>
    <w:rsid w:val="00DE64CF"/>
    <w:rsid w:val="00DE6D7A"/>
    <w:rsid w:val="00DE7000"/>
    <w:rsid w:val="00DF0CA4"/>
    <w:rsid w:val="00DF13E0"/>
    <w:rsid w:val="00DF2A4D"/>
    <w:rsid w:val="00DF368B"/>
    <w:rsid w:val="00DF3DE1"/>
    <w:rsid w:val="00DF4C86"/>
    <w:rsid w:val="00E02997"/>
    <w:rsid w:val="00E02B00"/>
    <w:rsid w:val="00E0305F"/>
    <w:rsid w:val="00E0481A"/>
    <w:rsid w:val="00E0573B"/>
    <w:rsid w:val="00E064DF"/>
    <w:rsid w:val="00E07FD8"/>
    <w:rsid w:val="00E1344C"/>
    <w:rsid w:val="00E14992"/>
    <w:rsid w:val="00E14C6E"/>
    <w:rsid w:val="00E1697E"/>
    <w:rsid w:val="00E16FD9"/>
    <w:rsid w:val="00E210F4"/>
    <w:rsid w:val="00E214B0"/>
    <w:rsid w:val="00E21FCC"/>
    <w:rsid w:val="00E22300"/>
    <w:rsid w:val="00E22928"/>
    <w:rsid w:val="00E244EA"/>
    <w:rsid w:val="00E24961"/>
    <w:rsid w:val="00E27722"/>
    <w:rsid w:val="00E31E5E"/>
    <w:rsid w:val="00E32B63"/>
    <w:rsid w:val="00E32C8C"/>
    <w:rsid w:val="00E32EE1"/>
    <w:rsid w:val="00E345F1"/>
    <w:rsid w:val="00E3687B"/>
    <w:rsid w:val="00E43CA9"/>
    <w:rsid w:val="00E4540E"/>
    <w:rsid w:val="00E454E7"/>
    <w:rsid w:val="00E45BBB"/>
    <w:rsid w:val="00E45F91"/>
    <w:rsid w:val="00E4789E"/>
    <w:rsid w:val="00E540F6"/>
    <w:rsid w:val="00E56AB6"/>
    <w:rsid w:val="00E57B65"/>
    <w:rsid w:val="00E6090B"/>
    <w:rsid w:val="00E61A6D"/>
    <w:rsid w:val="00E6475C"/>
    <w:rsid w:val="00E65A20"/>
    <w:rsid w:val="00E65D61"/>
    <w:rsid w:val="00E66CE3"/>
    <w:rsid w:val="00E70892"/>
    <w:rsid w:val="00E70BD4"/>
    <w:rsid w:val="00E72124"/>
    <w:rsid w:val="00E7227F"/>
    <w:rsid w:val="00E72595"/>
    <w:rsid w:val="00E736B5"/>
    <w:rsid w:val="00E81754"/>
    <w:rsid w:val="00E825FD"/>
    <w:rsid w:val="00E84AC2"/>
    <w:rsid w:val="00E8523E"/>
    <w:rsid w:val="00E86D2D"/>
    <w:rsid w:val="00E86F78"/>
    <w:rsid w:val="00E908A2"/>
    <w:rsid w:val="00E9093F"/>
    <w:rsid w:val="00E90EE4"/>
    <w:rsid w:val="00E930B7"/>
    <w:rsid w:val="00E932F5"/>
    <w:rsid w:val="00E9363E"/>
    <w:rsid w:val="00E93D09"/>
    <w:rsid w:val="00E96F14"/>
    <w:rsid w:val="00E9715C"/>
    <w:rsid w:val="00E97801"/>
    <w:rsid w:val="00EA040C"/>
    <w:rsid w:val="00EA0A77"/>
    <w:rsid w:val="00EA1281"/>
    <w:rsid w:val="00EA27CD"/>
    <w:rsid w:val="00EA33C8"/>
    <w:rsid w:val="00EA375B"/>
    <w:rsid w:val="00EA6370"/>
    <w:rsid w:val="00EB3017"/>
    <w:rsid w:val="00EB3C8C"/>
    <w:rsid w:val="00EB40FA"/>
    <w:rsid w:val="00EB4DE5"/>
    <w:rsid w:val="00EB5509"/>
    <w:rsid w:val="00EB5FA3"/>
    <w:rsid w:val="00EB6AC6"/>
    <w:rsid w:val="00EB7455"/>
    <w:rsid w:val="00EB7E54"/>
    <w:rsid w:val="00EB7F75"/>
    <w:rsid w:val="00EC1033"/>
    <w:rsid w:val="00EC7D0E"/>
    <w:rsid w:val="00ED0691"/>
    <w:rsid w:val="00ED1A3A"/>
    <w:rsid w:val="00ED39F0"/>
    <w:rsid w:val="00ED4287"/>
    <w:rsid w:val="00ED4B6F"/>
    <w:rsid w:val="00ED5EE4"/>
    <w:rsid w:val="00ED6629"/>
    <w:rsid w:val="00ED70CB"/>
    <w:rsid w:val="00EE26C3"/>
    <w:rsid w:val="00EE2A11"/>
    <w:rsid w:val="00EE2F35"/>
    <w:rsid w:val="00EE4DBF"/>
    <w:rsid w:val="00EE6AD7"/>
    <w:rsid w:val="00EE6D4A"/>
    <w:rsid w:val="00EE6F2B"/>
    <w:rsid w:val="00EE7E39"/>
    <w:rsid w:val="00EF1531"/>
    <w:rsid w:val="00EF712C"/>
    <w:rsid w:val="00EF7AB8"/>
    <w:rsid w:val="00F02E28"/>
    <w:rsid w:val="00F03CFE"/>
    <w:rsid w:val="00F05849"/>
    <w:rsid w:val="00F06A02"/>
    <w:rsid w:val="00F06F0F"/>
    <w:rsid w:val="00F1040D"/>
    <w:rsid w:val="00F10586"/>
    <w:rsid w:val="00F106C9"/>
    <w:rsid w:val="00F11E31"/>
    <w:rsid w:val="00F13962"/>
    <w:rsid w:val="00F147E9"/>
    <w:rsid w:val="00F14C55"/>
    <w:rsid w:val="00F15376"/>
    <w:rsid w:val="00F156EB"/>
    <w:rsid w:val="00F15A73"/>
    <w:rsid w:val="00F20516"/>
    <w:rsid w:val="00F20565"/>
    <w:rsid w:val="00F20667"/>
    <w:rsid w:val="00F207DD"/>
    <w:rsid w:val="00F2087B"/>
    <w:rsid w:val="00F20B7C"/>
    <w:rsid w:val="00F254AC"/>
    <w:rsid w:val="00F26401"/>
    <w:rsid w:val="00F275F8"/>
    <w:rsid w:val="00F305F7"/>
    <w:rsid w:val="00F3307E"/>
    <w:rsid w:val="00F33775"/>
    <w:rsid w:val="00F3432D"/>
    <w:rsid w:val="00F3549F"/>
    <w:rsid w:val="00F362BE"/>
    <w:rsid w:val="00F369FB"/>
    <w:rsid w:val="00F3782D"/>
    <w:rsid w:val="00F40040"/>
    <w:rsid w:val="00F42D16"/>
    <w:rsid w:val="00F4321D"/>
    <w:rsid w:val="00F44614"/>
    <w:rsid w:val="00F53E6C"/>
    <w:rsid w:val="00F53FCB"/>
    <w:rsid w:val="00F54A2C"/>
    <w:rsid w:val="00F55DBC"/>
    <w:rsid w:val="00F56290"/>
    <w:rsid w:val="00F5701A"/>
    <w:rsid w:val="00F57B0D"/>
    <w:rsid w:val="00F629EB"/>
    <w:rsid w:val="00F63A12"/>
    <w:rsid w:val="00F641F9"/>
    <w:rsid w:val="00F655E3"/>
    <w:rsid w:val="00F66CD2"/>
    <w:rsid w:val="00F703B3"/>
    <w:rsid w:val="00F712DA"/>
    <w:rsid w:val="00F71523"/>
    <w:rsid w:val="00F730F6"/>
    <w:rsid w:val="00F7330B"/>
    <w:rsid w:val="00F7337E"/>
    <w:rsid w:val="00F74AD9"/>
    <w:rsid w:val="00F75A7A"/>
    <w:rsid w:val="00F81250"/>
    <w:rsid w:val="00F8154A"/>
    <w:rsid w:val="00F817CA"/>
    <w:rsid w:val="00F81AF0"/>
    <w:rsid w:val="00F81CD4"/>
    <w:rsid w:val="00F83860"/>
    <w:rsid w:val="00F84553"/>
    <w:rsid w:val="00F86315"/>
    <w:rsid w:val="00F868A2"/>
    <w:rsid w:val="00F87E44"/>
    <w:rsid w:val="00F91C61"/>
    <w:rsid w:val="00F954BA"/>
    <w:rsid w:val="00F96360"/>
    <w:rsid w:val="00F97C87"/>
    <w:rsid w:val="00FA08A1"/>
    <w:rsid w:val="00FA0F58"/>
    <w:rsid w:val="00FA283A"/>
    <w:rsid w:val="00FA2BE5"/>
    <w:rsid w:val="00FA411A"/>
    <w:rsid w:val="00FA4BCB"/>
    <w:rsid w:val="00FA6751"/>
    <w:rsid w:val="00FA7DEA"/>
    <w:rsid w:val="00FB03DE"/>
    <w:rsid w:val="00FB0A89"/>
    <w:rsid w:val="00FB1E4D"/>
    <w:rsid w:val="00FB2038"/>
    <w:rsid w:val="00FB2844"/>
    <w:rsid w:val="00FB28A0"/>
    <w:rsid w:val="00FB3151"/>
    <w:rsid w:val="00FB33A6"/>
    <w:rsid w:val="00FB415C"/>
    <w:rsid w:val="00FB4DEF"/>
    <w:rsid w:val="00FB55E2"/>
    <w:rsid w:val="00FB68F6"/>
    <w:rsid w:val="00FC2CF8"/>
    <w:rsid w:val="00FC3761"/>
    <w:rsid w:val="00FC50E3"/>
    <w:rsid w:val="00FC66C4"/>
    <w:rsid w:val="00FD1003"/>
    <w:rsid w:val="00FD1424"/>
    <w:rsid w:val="00FD15D9"/>
    <w:rsid w:val="00FD1F81"/>
    <w:rsid w:val="00FD1F94"/>
    <w:rsid w:val="00FD2DC1"/>
    <w:rsid w:val="00FD7151"/>
    <w:rsid w:val="00FE0F87"/>
    <w:rsid w:val="00FE1D39"/>
    <w:rsid w:val="00FE20A2"/>
    <w:rsid w:val="00FE2F42"/>
    <w:rsid w:val="00FE3021"/>
    <w:rsid w:val="00FE331E"/>
    <w:rsid w:val="00FE4CF9"/>
    <w:rsid w:val="00FE669F"/>
    <w:rsid w:val="00FE706A"/>
    <w:rsid w:val="00FF0236"/>
    <w:rsid w:val="00FF3630"/>
    <w:rsid w:val="00FF3A74"/>
    <w:rsid w:val="00FF47EC"/>
    <w:rsid w:val="00FF50D6"/>
    <w:rsid w:val="00FF63D4"/>
    <w:rsid w:val="00FF7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09443C"/>
  <w15:docId w15:val="{E04ECA27-6B7A-4C6F-A5B1-EDA41DC2B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B4D"/>
  </w:style>
  <w:style w:type="paragraph" w:styleId="Heading1">
    <w:name w:val="heading 1"/>
    <w:basedOn w:val="Normal"/>
    <w:next w:val="Normal"/>
    <w:link w:val="Heading1Char"/>
    <w:uiPriority w:val="9"/>
    <w:qFormat/>
    <w:rsid w:val="00A53D3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64FD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D667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4F0"/>
    <w:pPr>
      <w:ind w:left="720"/>
      <w:contextualSpacing/>
    </w:pPr>
  </w:style>
  <w:style w:type="character" w:styleId="Hyperlink">
    <w:name w:val="Hyperlink"/>
    <w:basedOn w:val="DefaultParagraphFont"/>
    <w:rsid w:val="002854DA"/>
    <w:rPr>
      <w:color w:val="0000FF"/>
      <w:u w:val="single"/>
    </w:rPr>
  </w:style>
  <w:style w:type="paragraph" w:styleId="Header">
    <w:name w:val="header"/>
    <w:basedOn w:val="Normal"/>
    <w:link w:val="HeaderChar"/>
    <w:uiPriority w:val="99"/>
    <w:semiHidden/>
    <w:unhideWhenUsed/>
    <w:rsid w:val="00553E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3E9E"/>
  </w:style>
  <w:style w:type="paragraph" w:styleId="Footer">
    <w:name w:val="footer"/>
    <w:basedOn w:val="Normal"/>
    <w:link w:val="FooterChar"/>
    <w:uiPriority w:val="99"/>
    <w:unhideWhenUsed/>
    <w:rsid w:val="00553E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9E"/>
  </w:style>
  <w:style w:type="paragraph" w:styleId="BalloonText">
    <w:name w:val="Balloon Text"/>
    <w:basedOn w:val="Normal"/>
    <w:link w:val="BalloonTextChar"/>
    <w:uiPriority w:val="99"/>
    <w:semiHidden/>
    <w:unhideWhenUsed/>
    <w:rsid w:val="00553E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9E"/>
    <w:rPr>
      <w:rFonts w:ascii="Tahoma" w:hAnsi="Tahoma" w:cs="Tahoma"/>
      <w:sz w:val="16"/>
      <w:szCs w:val="16"/>
    </w:rPr>
  </w:style>
  <w:style w:type="character" w:styleId="Emphasis">
    <w:name w:val="Emphasis"/>
    <w:basedOn w:val="DefaultParagraphFont"/>
    <w:uiPriority w:val="20"/>
    <w:qFormat/>
    <w:rsid w:val="00A818A2"/>
    <w:rPr>
      <w:i/>
      <w:iCs/>
    </w:rPr>
  </w:style>
  <w:style w:type="paragraph" w:customStyle="1" w:styleId="Default">
    <w:name w:val="Default"/>
    <w:rsid w:val="00E90EE4"/>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740D67"/>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740D67"/>
    <w:rPr>
      <w:b/>
      <w:bCs/>
    </w:rPr>
  </w:style>
  <w:style w:type="paragraph" w:styleId="PlainText">
    <w:name w:val="Plain Text"/>
    <w:basedOn w:val="Normal"/>
    <w:link w:val="PlainTextChar"/>
    <w:uiPriority w:val="99"/>
    <w:unhideWhenUsed/>
    <w:rsid w:val="0059410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94108"/>
    <w:rPr>
      <w:rFonts w:ascii="Consolas" w:hAnsi="Consolas"/>
      <w:sz w:val="21"/>
      <w:szCs w:val="21"/>
    </w:rPr>
  </w:style>
  <w:style w:type="paragraph" w:styleId="NoSpacing">
    <w:name w:val="No Spacing"/>
    <w:link w:val="NoSpacingChar"/>
    <w:uiPriority w:val="1"/>
    <w:qFormat/>
    <w:rsid w:val="008741D6"/>
    <w:pPr>
      <w:spacing w:after="0" w:line="240" w:lineRule="auto"/>
    </w:pPr>
    <w:rPr>
      <w:rFonts w:ascii="Calibri" w:eastAsia="Calibri" w:hAnsi="Calibri" w:cs="Times New Roman"/>
    </w:rPr>
  </w:style>
  <w:style w:type="character" w:customStyle="1" w:styleId="lrg7">
    <w:name w:val="lrg7"/>
    <w:basedOn w:val="DefaultParagraphFont"/>
    <w:rsid w:val="00C9508F"/>
    <w:rPr>
      <w:sz w:val="36"/>
      <w:szCs w:val="36"/>
    </w:rPr>
  </w:style>
  <w:style w:type="character" w:customStyle="1" w:styleId="ptbrand">
    <w:name w:val="ptbrand"/>
    <w:basedOn w:val="DefaultParagraphFont"/>
    <w:rsid w:val="00B47CF8"/>
  </w:style>
  <w:style w:type="character" w:customStyle="1" w:styleId="apple-converted-space">
    <w:name w:val="apple-converted-space"/>
    <w:basedOn w:val="DefaultParagraphFont"/>
    <w:rsid w:val="00C82B49"/>
  </w:style>
  <w:style w:type="character" w:styleId="FollowedHyperlink">
    <w:name w:val="FollowedHyperlink"/>
    <w:basedOn w:val="DefaultParagraphFont"/>
    <w:uiPriority w:val="99"/>
    <w:semiHidden/>
    <w:unhideWhenUsed/>
    <w:rsid w:val="00961524"/>
    <w:rPr>
      <w:color w:val="800080" w:themeColor="followedHyperlink"/>
      <w:u w:val="single"/>
    </w:rPr>
  </w:style>
  <w:style w:type="character" w:styleId="UnresolvedMention">
    <w:name w:val="Unresolved Mention"/>
    <w:basedOn w:val="DefaultParagraphFont"/>
    <w:uiPriority w:val="99"/>
    <w:semiHidden/>
    <w:unhideWhenUsed/>
    <w:rsid w:val="0001615E"/>
    <w:rPr>
      <w:color w:val="605E5C"/>
      <w:shd w:val="clear" w:color="auto" w:fill="E1DFDD"/>
    </w:rPr>
  </w:style>
  <w:style w:type="character" w:customStyle="1" w:styleId="Heading3Char">
    <w:name w:val="Heading 3 Char"/>
    <w:basedOn w:val="DefaultParagraphFont"/>
    <w:link w:val="Heading3"/>
    <w:uiPriority w:val="9"/>
    <w:rsid w:val="000D6671"/>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664FD7"/>
    <w:rPr>
      <w:rFonts w:asciiTheme="majorHAnsi" w:eastAsiaTheme="majorEastAsia" w:hAnsiTheme="majorHAnsi" w:cstheme="majorBidi"/>
      <w:color w:val="365F91" w:themeColor="accent1" w:themeShade="BF"/>
      <w:sz w:val="26"/>
      <w:szCs w:val="26"/>
    </w:rPr>
  </w:style>
  <w:style w:type="character" w:customStyle="1" w:styleId="NoSpacingChar">
    <w:name w:val="No Spacing Char"/>
    <w:basedOn w:val="DefaultParagraphFont"/>
    <w:link w:val="NoSpacing"/>
    <w:uiPriority w:val="1"/>
    <w:locked/>
    <w:rsid w:val="00664FD7"/>
    <w:rPr>
      <w:rFonts w:ascii="Calibri" w:eastAsia="Calibri" w:hAnsi="Calibri" w:cs="Times New Roman"/>
    </w:rPr>
  </w:style>
  <w:style w:type="character" w:customStyle="1" w:styleId="hgkelc">
    <w:name w:val="hgkelc"/>
    <w:basedOn w:val="DefaultParagraphFont"/>
    <w:rsid w:val="00664FD7"/>
  </w:style>
  <w:style w:type="character" w:customStyle="1" w:styleId="Heading1Char">
    <w:name w:val="Heading 1 Char"/>
    <w:basedOn w:val="DefaultParagraphFont"/>
    <w:link w:val="Heading1"/>
    <w:uiPriority w:val="9"/>
    <w:rsid w:val="00A53D3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981346">
      <w:bodyDiv w:val="1"/>
      <w:marLeft w:val="0"/>
      <w:marRight w:val="0"/>
      <w:marTop w:val="0"/>
      <w:marBottom w:val="0"/>
      <w:divBdr>
        <w:top w:val="none" w:sz="0" w:space="0" w:color="auto"/>
        <w:left w:val="none" w:sz="0" w:space="0" w:color="auto"/>
        <w:bottom w:val="none" w:sz="0" w:space="0" w:color="auto"/>
        <w:right w:val="none" w:sz="0" w:space="0" w:color="auto"/>
      </w:divBdr>
    </w:div>
    <w:div w:id="103308151">
      <w:bodyDiv w:val="1"/>
      <w:marLeft w:val="0"/>
      <w:marRight w:val="0"/>
      <w:marTop w:val="0"/>
      <w:marBottom w:val="0"/>
      <w:divBdr>
        <w:top w:val="none" w:sz="0" w:space="0" w:color="auto"/>
        <w:left w:val="none" w:sz="0" w:space="0" w:color="auto"/>
        <w:bottom w:val="none" w:sz="0" w:space="0" w:color="auto"/>
        <w:right w:val="none" w:sz="0" w:space="0" w:color="auto"/>
      </w:divBdr>
    </w:div>
    <w:div w:id="211163412">
      <w:bodyDiv w:val="1"/>
      <w:marLeft w:val="0"/>
      <w:marRight w:val="0"/>
      <w:marTop w:val="0"/>
      <w:marBottom w:val="0"/>
      <w:divBdr>
        <w:top w:val="none" w:sz="0" w:space="0" w:color="auto"/>
        <w:left w:val="none" w:sz="0" w:space="0" w:color="auto"/>
        <w:bottom w:val="none" w:sz="0" w:space="0" w:color="auto"/>
        <w:right w:val="none" w:sz="0" w:space="0" w:color="auto"/>
      </w:divBdr>
    </w:div>
    <w:div w:id="249120379">
      <w:bodyDiv w:val="1"/>
      <w:marLeft w:val="0"/>
      <w:marRight w:val="0"/>
      <w:marTop w:val="0"/>
      <w:marBottom w:val="0"/>
      <w:divBdr>
        <w:top w:val="none" w:sz="0" w:space="0" w:color="auto"/>
        <w:left w:val="none" w:sz="0" w:space="0" w:color="auto"/>
        <w:bottom w:val="none" w:sz="0" w:space="0" w:color="auto"/>
        <w:right w:val="none" w:sz="0" w:space="0" w:color="auto"/>
      </w:divBdr>
    </w:div>
    <w:div w:id="507915581">
      <w:bodyDiv w:val="1"/>
      <w:marLeft w:val="0"/>
      <w:marRight w:val="0"/>
      <w:marTop w:val="0"/>
      <w:marBottom w:val="0"/>
      <w:divBdr>
        <w:top w:val="none" w:sz="0" w:space="0" w:color="auto"/>
        <w:left w:val="none" w:sz="0" w:space="0" w:color="auto"/>
        <w:bottom w:val="none" w:sz="0" w:space="0" w:color="auto"/>
        <w:right w:val="none" w:sz="0" w:space="0" w:color="auto"/>
      </w:divBdr>
    </w:div>
    <w:div w:id="545527827">
      <w:bodyDiv w:val="1"/>
      <w:marLeft w:val="0"/>
      <w:marRight w:val="0"/>
      <w:marTop w:val="0"/>
      <w:marBottom w:val="0"/>
      <w:divBdr>
        <w:top w:val="none" w:sz="0" w:space="0" w:color="auto"/>
        <w:left w:val="none" w:sz="0" w:space="0" w:color="auto"/>
        <w:bottom w:val="none" w:sz="0" w:space="0" w:color="auto"/>
        <w:right w:val="none" w:sz="0" w:space="0" w:color="auto"/>
      </w:divBdr>
    </w:div>
    <w:div w:id="547298565">
      <w:bodyDiv w:val="1"/>
      <w:marLeft w:val="0"/>
      <w:marRight w:val="0"/>
      <w:marTop w:val="0"/>
      <w:marBottom w:val="0"/>
      <w:divBdr>
        <w:top w:val="none" w:sz="0" w:space="0" w:color="auto"/>
        <w:left w:val="none" w:sz="0" w:space="0" w:color="auto"/>
        <w:bottom w:val="none" w:sz="0" w:space="0" w:color="auto"/>
        <w:right w:val="none" w:sz="0" w:space="0" w:color="auto"/>
      </w:divBdr>
    </w:div>
    <w:div w:id="621496136">
      <w:bodyDiv w:val="1"/>
      <w:marLeft w:val="0"/>
      <w:marRight w:val="0"/>
      <w:marTop w:val="0"/>
      <w:marBottom w:val="0"/>
      <w:divBdr>
        <w:top w:val="none" w:sz="0" w:space="0" w:color="auto"/>
        <w:left w:val="none" w:sz="0" w:space="0" w:color="auto"/>
        <w:bottom w:val="none" w:sz="0" w:space="0" w:color="auto"/>
        <w:right w:val="none" w:sz="0" w:space="0" w:color="auto"/>
      </w:divBdr>
    </w:div>
    <w:div w:id="625965998">
      <w:bodyDiv w:val="1"/>
      <w:marLeft w:val="0"/>
      <w:marRight w:val="0"/>
      <w:marTop w:val="0"/>
      <w:marBottom w:val="0"/>
      <w:divBdr>
        <w:top w:val="none" w:sz="0" w:space="0" w:color="auto"/>
        <w:left w:val="none" w:sz="0" w:space="0" w:color="auto"/>
        <w:bottom w:val="none" w:sz="0" w:space="0" w:color="auto"/>
        <w:right w:val="none" w:sz="0" w:space="0" w:color="auto"/>
      </w:divBdr>
    </w:div>
    <w:div w:id="866140822">
      <w:bodyDiv w:val="1"/>
      <w:marLeft w:val="0"/>
      <w:marRight w:val="0"/>
      <w:marTop w:val="0"/>
      <w:marBottom w:val="0"/>
      <w:divBdr>
        <w:top w:val="none" w:sz="0" w:space="0" w:color="auto"/>
        <w:left w:val="none" w:sz="0" w:space="0" w:color="auto"/>
        <w:bottom w:val="none" w:sz="0" w:space="0" w:color="auto"/>
        <w:right w:val="none" w:sz="0" w:space="0" w:color="auto"/>
      </w:divBdr>
    </w:div>
    <w:div w:id="1020546769">
      <w:bodyDiv w:val="1"/>
      <w:marLeft w:val="0"/>
      <w:marRight w:val="0"/>
      <w:marTop w:val="0"/>
      <w:marBottom w:val="0"/>
      <w:divBdr>
        <w:top w:val="none" w:sz="0" w:space="0" w:color="auto"/>
        <w:left w:val="none" w:sz="0" w:space="0" w:color="auto"/>
        <w:bottom w:val="none" w:sz="0" w:space="0" w:color="auto"/>
        <w:right w:val="none" w:sz="0" w:space="0" w:color="auto"/>
      </w:divBdr>
    </w:div>
    <w:div w:id="1123889725">
      <w:bodyDiv w:val="1"/>
      <w:marLeft w:val="0"/>
      <w:marRight w:val="0"/>
      <w:marTop w:val="0"/>
      <w:marBottom w:val="0"/>
      <w:divBdr>
        <w:top w:val="none" w:sz="0" w:space="0" w:color="auto"/>
        <w:left w:val="none" w:sz="0" w:space="0" w:color="auto"/>
        <w:bottom w:val="none" w:sz="0" w:space="0" w:color="auto"/>
        <w:right w:val="none" w:sz="0" w:space="0" w:color="auto"/>
      </w:divBdr>
    </w:div>
    <w:div w:id="1143110819">
      <w:bodyDiv w:val="1"/>
      <w:marLeft w:val="0"/>
      <w:marRight w:val="0"/>
      <w:marTop w:val="0"/>
      <w:marBottom w:val="0"/>
      <w:divBdr>
        <w:top w:val="none" w:sz="0" w:space="0" w:color="auto"/>
        <w:left w:val="none" w:sz="0" w:space="0" w:color="auto"/>
        <w:bottom w:val="none" w:sz="0" w:space="0" w:color="auto"/>
        <w:right w:val="none" w:sz="0" w:space="0" w:color="auto"/>
      </w:divBdr>
    </w:div>
    <w:div w:id="1439714179">
      <w:bodyDiv w:val="1"/>
      <w:marLeft w:val="0"/>
      <w:marRight w:val="0"/>
      <w:marTop w:val="0"/>
      <w:marBottom w:val="0"/>
      <w:divBdr>
        <w:top w:val="none" w:sz="0" w:space="0" w:color="auto"/>
        <w:left w:val="none" w:sz="0" w:space="0" w:color="auto"/>
        <w:bottom w:val="none" w:sz="0" w:space="0" w:color="auto"/>
        <w:right w:val="none" w:sz="0" w:space="0" w:color="auto"/>
      </w:divBdr>
    </w:div>
    <w:div w:id="1541478776">
      <w:bodyDiv w:val="1"/>
      <w:marLeft w:val="0"/>
      <w:marRight w:val="0"/>
      <w:marTop w:val="0"/>
      <w:marBottom w:val="0"/>
      <w:divBdr>
        <w:top w:val="none" w:sz="0" w:space="0" w:color="auto"/>
        <w:left w:val="none" w:sz="0" w:space="0" w:color="auto"/>
        <w:bottom w:val="none" w:sz="0" w:space="0" w:color="auto"/>
        <w:right w:val="none" w:sz="0" w:space="0" w:color="auto"/>
      </w:divBdr>
    </w:div>
    <w:div w:id="1566141031">
      <w:bodyDiv w:val="1"/>
      <w:marLeft w:val="0"/>
      <w:marRight w:val="0"/>
      <w:marTop w:val="0"/>
      <w:marBottom w:val="0"/>
      <w:divBdr>
        <w:top w:val="none" w:sz="0" w:space="0" w:color="auto"/>
        <w:left w:val="none" w:sz="0" w:space="0" w:color="auto"/>
        <w:bottom w:val="none" w:sz="0" w:space="0" w:color="auto"/>
        <w:right w:val="none" w:sz="0" w:space="0" w:color="auto"/>
      </w:divBdr>
    </w:div>
    <w:div w:id="1609122729">
      <w:bodyDiv w:val="1"/>
      <w:marLeft w:val="0"/>
      <w:marRight w:val="0"/>
      <w:marTop w:val="0"/>
      <w:marBottom w:val="0"/>
      <w:divBdr>
        <w:top w:val="none" w:sz="0" w:space="0" w:color="auto"/>
        <w:left w:val="none" w:sz="0" w:space="0" w:color="auto"/>
        <w:bottom w:val="none" w:sz="0" w:space="0" w:color="auto"/>
        <w:right w:val="none" w:sz="0" w:space="0" w:color="auto"/>
      </w:divBdr>
    </w:div>
    <w:div w:id="1630670829">
      <w:bodyDiv w:val="1"/>
      <w:marLeft w:val="0"/>
      <w:marRight w:val="0"/>
      <w:marTop w:val="0"/>
      <w:marBottom w:val="0"/>
      <w:divBdr>
        <w:top w:val="none" w:sz="0" w:space="0" w:color="auto"/>
        <w:left w:val="none" w:sz="0" w:space="0" w:color="auto"/>
        <w:bottom w:val="none" w:sz="0" w:space="0" w:color="auto"/>
        <w:right w:val="none" w:sz="0" w:space="0" w:color="auto"/>
      </w:divBdr>
    </w:div>
    <w:div w:id="1813521107">
      <w:bodyDiv w:val="1"/>
      <w:marLeft w:val="0"/>
      <w:marRight w:val="0"/>
      <w:marTop w:val="0"/>
      <w:marBottom w:val="0"/>
      <w:divBdr>
        <w:top w:val="none" w:sz="0" w:space="0" w:color="auto"/>
        <w:left w:val="none" w:sz="0" w:space="0" w:color="auto"/>
        <w:bottom w:val="none" w:sz="0" w:space="0" w:color="auto"/>
        <w:right w:val="none" w:sz="0" w:space="0" w:color="auto"/>
      </w:divBdr>
    </w:div>
    <w:div w:id="1872961717">
      <w:bodyDiv w:val="1"/>
      <w:marLeft w:val="0"/>
      <w:marRight w:val="0"/>
      <w:marTop w:val="0"/>
      <w:marBottom w:val="0"/>
      <w:divBdr>
        <w:top w:val="none" w:sz="0" w:space="0" w:color="auto"/>
        <w:left w:val="none" w:sz="0" w:space="0" w:color="auto"/>
        <w:bottom w:val="none" w:sz="0" w:space="0" w:color="auto"/>
        <w:right w:val="none" w:sz="0" w:space="0" w:color="auto"/>
      </w:divBdr>
    </w:div>
    <w:div w:id="1975211697">
      <w:bodyDiv w:val="1"/>
      <w:marLeft w:val="0"/>
      <w:marRight w:val="0"/>
      <w:marTop w:val="0"/>
      <w:marBottom w:val="0"/>
      <w:divBdr>
        <w:top w:val="none" w:sz="0" w:space="0" w:color="auto"/>
        <w:left w:val="none" w:sz="0" w:space="0" w:color="auto"/>
        <w:bottom w:val="none" w:sz="0" w:space="0" w:color="auto"/>
        <w:right w:val="none" w:sz="0" w:space="0" w:color="auto"/>
      </w:divBdr>
    </w:div>
    <w:div w:id="2016759737">
      <w:bodyDiv w:val="1"/>
      <w:marLeft w:val="0"/>
      <w:marRight w:val="0"/>
      <w:marTop w:val="0"/>
      <w:marBottom w:val="0"/>
      <w:divBdr>
        <w:top w:val="none" w:sz="0" w:space="0" w:color="auto"/>
        <w:left w:val="none" w:sz="0" w:space="0" w:color="auto"/>
        <w:bottom w:val="none" w:sz="0" w:space="0" w:color="auto"/>
        <w:right w:val="none" w:sz="0" w:space="0" w:color="auto"/>
      </w:divBdr>
    </w:div>
    <w:div w:id="2028216007">
      <w:bodyDiv w:val="1"/>
      <w:marLeft w:val="0"/>
      <w:marRight w:val="0"/>
      <w:marTop w:val="0"/>
      <w:marBottom w:val="0"/>
      <w:divBdr>
        <w:top w:val="none" w:sz="0" w:space="0" w:color="auto"/>
        <w:left w:val="none" w:sz="0" w:space="0" w:color="auto"/>
        <w:bottom w:val="none" w:sz="0" w:space="0" w:color="auto"/>
        <w:right w:val="none" w:sz="0" w:space="0" w:color="auto"/>
      </w:divBdr>
    </w:div>
    <w:div w:id="214612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E6D54-0775-4011-A79E-5464E2B83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613</Words>
  <Characters>3207</Characters>
  <Application>Microsoft Office Word</Application>
  <DocSecurity>0</DocSecurity>
  <Lines>80</Lines>
  <Paragraphs>29</Paragraphs>
  <ScaleCrop>false</ScaleCrop>
  <HeadingPairs>
    <vt:vector size="2" baseType="variant">
      <vt:variant>
        <vt:lpstr>Title</vt:lpstr>
      </vt:variant>
      <vt:variant>
        <vt:i4>1</vt:i4>
      </vt:variant>
    </vt:vector>
  </HeadingPairs>
  <TitlesOfParts>
    <vt:vector size="1" baseType="lpstr">
      <vt:lpstr/>
    </vt:vector>
  </TitlesOfParts>
  <Company>Perry Public Library</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mmurphy</dc:creator>
  <cp:lastModifiedBy>Misty VonBehren</cp:lastModifiedBy>
  <cp:revision>2</cp:revision>
  <cp:lastPrinted>2024-02-12T20:10:00Z</cp:lastPrinted>
  <dcterms:created xsi:type="dcterms:W3CDTF">2024-11-08T19:48:00Z</dcterms:created>
  <dcterms:modified xsi:type="dcterms:W3CDTF">2024-11-08T19:48:00Z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dc97d95236a47be5925ab6dc901606282074bb70bc9f4787d03175250cf15ab0</vt:lpwstr>
  </property>
</Properties>
</file>