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3828" w14:textId="452CD69A" w:rsidR="00506D1A" w:rsidRDefault="00765BC9" w:rsidP="009545BD">
      <w:pPr>
        <w:spacing w:line="20" w:lineRule="atLeast"/>
        <w:rPr>
          <w:rFonts w:cstheme="minorHAnsi"/>
          <w:b/>
          <w:sz w:val="24"/>
          <w:szCs w:val="24"/>
        </w:rPr>
      </w:pPr>
      <w:r w:rsidRPr="007E26DE">
        <w:rPr>
          <w:rFonts w:cstheme="minorHAnsi"/>
          <w:b/>
          <w:sz w:val="24"/>
          <w:szCs w:val="24"/>
        </w:rPr>
        <w:t>PERRY PUBLIC LIBRARY BOARD OF TRUSTEES</w:t>
      </w:r>
      <w:r w:rsidR="007E26DE">
        <w:rPr>
          <w:rFonts w:cstheme="minorHAnsi"/>
          <w:b/>
          <w:sz w:val="24"/>
          <w:szCs w:val="24"/>
        </w:rPr>
        <w:t xml:space="preserve">     </w:t>
      </w:r>
      <w:r w:rsidR="007E26DE">
        <w:rPr>
          <w:rFonts w:cstheme="minorHAnsi"/>
          <w:b/>
          <w:sz w:val="24"/>
          <w:szCs w:val="24"/>
        </w:rPr>
        <w:tab/>
      </w:r>
      <w:r w:rsidR="007E26DE">
        <w:rPr>
          <w:rFonts w:cstheme="minorHAnsi"/>
          <w:b/>
          <w:sz w:val="24"/>
          <w:szCs w:val="24"/>
        </w:rPr>
        <w:tab/>
      </w:r>
      <w:r w:rsidR="00196E6C" w:rsidRPr="007E26DE">
        <w:rPr>
          <w:rFonts w:cstheme="minorHAnsi"/>
          <w:b/>
          <w:sz w:val="24"/>
          <w:szCs w:val="24"/>
        </w:rPr>
        <w:tab/>
      </w:r>
      <w:r w:rsidR="00196E6C" w:rsidRPr="007E26DE">
        <w:rPr>
          <w:rFonts w:cstheme="minorHAnsi"/>
          <w:b/>
          <w:sz w:val="24"/>
          <w:szCs w:val="24"/>
        </w:rPr>
        <w:tab/>
      </w:r>
      <w:r w:rsidR="00860B15">
        <w:rPr>
          <w:rFonts w:cstheme="minorHAnsi"/>
          <w:b/>
          <w:sz w:val="24"/>
          <w:szCs w:val="24"/>
        </w:rPr>
        <w:t xml:space="preserve">      </w:t>
      </w:r>
      <w:r w:rsidR="00117334">
        <w:rPr>
          <w:rFonts w:cstheme="minorHAnsi"/>
          <w:b/>
          <w:sz w:val="24"/>
          <w:szCs w:val="24"/>
        </w:rPr>
        <w:t>February 10, 2022</w:t>
      </w:r>
    </w:p>
    <w:p w14:paraId="266B93F9" w14:textId="77777777" w:rsidR="009D1474" w:rsidRPr="002D1B63" w:rsidRDefault="009D1474" w:rsidP="009545BD">
      <w:pPr>
        <w:spacing w:line="20" w:lineRule="atLeast"/>
        <w:rPr>
          <w:rFonts w:cstheme="minorHAnsi"/>
          <w:b/>
          <w:sz w:val="24"/>
          <w:szCs w:val="24"/>
        </w:rPr>
      </w:pPr>
    </w:p>
    <w:p w14:paraId="54283BFC" w14:textId="46F638A2" w:rsidR="00765BC9" w:rsidRPr="00802E1E" w:rsidRDefault="00765BC9" w:rsidP="00564CDD">
      <w:pPr>
        <w:spacing w:line="240" w:lineRule="auto"/>
        <w:rPr>
          <w:rFonts w:cstheme="minorHAnsi"/>
          <w:sz w:val="24"/>
          <w:szCs w:val="24"/>
        </w:rPr>
      </w:pPr>
      <w:r w:rsidRPr="00802E1E">
        <w:rPr>
          <w:rFonts w:cstheme="minorHAnsi"/>
          <w:sz w:val="24"/>
          <w:szCs w:val="24"/>
        </w:rPr>
        <w:t>The Perry Public Library Board of</w:t>
      </w:r>
      <w:r w:rsidR="007B7C62" w:rsidRPr="00802E1E">
        <w:rPr>
          <w:rFonts w:cstheme="minorHAnsi"/>
          <w:sz w:val="24"/>
          <w:szCs w:val="24"/>
        </w:rPr>
        <w:t xml:space="preserve"> Tru</w:t>
      </w:r>
      <w:r w:rsidR="00112110" w:rsidRPr="00802E1E">
        <w:rPr>
          <w:rFonts w:cstheme="minorHAnsi"/>
          <w:sz w:val="24"/>
          <w:szCs w:val="24"/>
        </w:rPr>
        <w:t>s</w:t>
      </w:r>
      <w:r w:rsidR="007B7C62" w:rsidRPr="00802E1E">
        <w:rPr>
          <w:rFonts w:cstheme="minorHAnsi"/>
          <w:sz w:val="24"/>
          <w:szCs w:val="24"/>
        </w:rPr>
        <w:t>tees</w:t>
      </w:r>
      <w:r w:rsidRPr="00802E1E">
        <w:rPr>
          <w:rFonts w:cstheme="minorHAnsi"/>
          <w:sz w:val="24"/>
          <w:szCs w:val="24"/>
        </w:rPr>
        <w:t xml:space="preserve"> met in regular session on</w:t>
      </w:r>
      <w:r w:rsidR="00057C54" w:rsidRPr="00802E1E">
        <w:rPr>
          <w:rFonts w:cstheme="minorHAnsi"/>
          <w:sz w:val="24"/>
          <w:szCs w:val="24"/>
        </w:rPr>
        <w:t xml:space="preserve"> </w:t>
      </w:r>
      <w:r w:rsidR="00B60717">
        <w:rPr>
          <w:rFonts w:cstheme="minorHAnsi"/>
          <w:sz w:val="24"/>
          <w:szCs w:val="24"/>
        </w:rPr>
        <w:t>Thurs</w:t>
      </w:r>
      <w:r w:rsidR="009F2527" w:rsidRPr="00802E1E">
        <w:rPr>
          <w:rFonts w:cstheme="minorHAnsi"/>
          <w:sz w:val="24"/>
          <w:szCs w:val="24"/>
        </w:rPr>
        <w:t>day</w:t>
      </w:r>
      <w:r w:rsidR="00F02E28" w:rsidRPr="00802E1E">
        <w:rPr>
          <w:rFonts w:cstheme="minorHAnsi"/>
          <w:sz w:val="24"/>
          <w:szCs w:val="24"/>
        </w:rPr>
        <w:t>,</w:t>
      </w:r>
      <w:r w:rsidR="00B96246" w:rsidRPr="00802E1E">
        <w:rPr>
          <w:rFonts w:cstheme="minorHAnsi"/>
          <w:sz w:val="24"/>
          <w:szCs w:val="24"/>
        </w:rPr>
        <w:t xml:space="preserve"> </w:t>
      </w:r>
      <w:r w:rsidR="00117334">
        <w:rPr>
          <w:rFonts w:cstheme="minorHAnsi"/>
          <w:sz w:val="24"/>
          <w:szCs w:val="24"/>
        </w:rPr>
        <w:t>February 10</w:t>
      </w:r>
      <w:r w:rsidR="007F44BF" w:rsidRPr="00802E1E">
        <w:rPr>
          <w:rFonts w:cstheme="minorHAnsi"/>
          <w:sz w:val="24"/>
          <w:szCs w:val="24"/>
        </w:rPr>
        <w:t xml:space="preserve">, </w:t>
      </w:r>
      <w:r w:rsidR="002C6257" w:rsidRPr="00802E1E">
        <w:rPr>
          <w:rFonts w:cstheme="minorHAnsi"/>
          <w:sz w:val="24"/>
          <w:szCs w:val="24"/>
        </w:rPr>
        <w:t>202</w:t>
      </w:r>
      <w:r w:rsidR="00860B15">
        <w:rPr>
          <w:rFonts w:cstheme="minorHAnsi"/>
          <w:sz w:val="24"/>
          <w:szCs w:val="24"/>
        </w:rPr>
        <w:t>2</w:t>
      </w:r>
      <w:r w:rsidR="002C6257" w:rsidRPr="00802E1E">
        <w:rPr>
          <w:rFonts w:cstheme="minorHAnsi"/>
          <w:sz w:val="24"/>
          <w:szCs w:val="24"/>
        </w:rPr>
        <w:t>,</w:t>
      </w:r>
      <w:r w:rsidR="00C85281" w:rsidRPr="00802E1E">
        <w:rPr>
          <w:rFonts w:cstheme="minorHAnsi"/>
          <w:sz w:val="24"/>
          <w:szCs w:val="24"/>
        </w:rPr>
        <w:t xml:space="preserve"> at 8 </w:t>
      </w:r>
      <w:r w:rsidR="00B60717" w:rsidRPr="00802E1E">
        <w:rPr>
          <w:rFonts w:cstheme="minorHAnsi"/>
          <w:sz w:val="24"/>
          <w:szCs w:val="24"/>
        </w:rPr>
        <w:t xml:space="preserve">a.m. </w:t>
      </w:r>
      <w:r w:rsidR="0001615E" w:rsidRPr="00802E1E">
        <w:rPr>
          <w:rFonts w:cstheme="minorHAnsi"/>
          <w:sz w:val="24"/>
          <w:szCs w:val="24"/>
        </w:rPr>
        <w:t xml:space="preserve">Note: </w:t>
      </w:r>
      <w:r w:rsidR="00426DAE" w:rsidRPr="00802E1E">
        <w:rPr>
          <w:rFonts w:cstheme="minorHAnsi"/>
          <w:sz w:val="24"/>
          <w:szCs w:val="24"/>
        </w:rPr>
        <w:t xml:space="preserve">This meeting was held in-person in the </w:t>
      </w:r>
      <w:r w:rsidR="00E45F91">
        <w:rPr>
          <w:rFonts w:cstheme="minorHAnsi"/>
          <w:sz w:val="24"/>
          <w:szCs w:val="24"/>
        </w:rPr>
        <w:t>Community</w:t>
      </w:r>
      <w:r w:rsidR="00426DAE" w:rsidRPr="00802E1E">
        <w:rPr>
          <w:rFonts w:cstheme="minorHAnsi"/>
          <w:sz w:val="24"/>
          <w:szCs w:val="24"/>
        </w:rPr>
        <w:t xml:space="preserve"> Room</w:t>
      </w:r>
      <w:r w:rsidR="00B60717" w:rsidRPr="00B60717">
        <w:rPr>
          <w:rFonts w:cstheme="minorHAnsi"/>
          <w:sz w:val="24"/>
          <w:szCs w:val="24"/>
        </w:rPr>
        <w:t xml:space="preserve"> </w:t>
      </w:r>
      <w:r w:rsidR="00B60717" w:rsidRPr="00802E1E">
        <w:rPr>
          <w:rFonts w:cstheme="minorHAnsi"/>
          <w:sz w:val="24"/>
          <w:szCs w:val="24"/>
        </w:rPr>
        <w:t>at the Perry Public Library</w:t>
      </w:r>
      <w:r w:rsidR="00426DAE" w:rsidRPr="00802E1E">
        <w:rPr>
          <w:rFonts w:cstheme="minorHAnsi"/>
          <w:sz w:val="24"/>
          <w:szCs w:val="24"/>
        </w:rPr>
        <w:t>.</w:t>
      </w:r>
      <w:r w:rsidR="00426DAE" w:rsidRPr="00802E1E">
        <w:rPr>
          <w:rFonts w:cstheme="minorHAnsi"/>
          <w:b/>
          <w:sz w:val="24"/>
          <w:szCs w:val="24"/>
        </w:rPr>
        <w:tab/>
      </w:r>
    </w:p>
    <w:p w14:paraId="26920A24" w14:textId="059AEB9D" w:rsidR="009A315A" w:rsidRPr="00802E1E" w:rsidRDefault="000972DE" w:rsidP="00F81AF0">
      <w:pPr>
        <w:spacing w:line="20" w:lineRule="atLeast"/>
        <w:rPr>
          <w:rFonts w:cstheme="minorHAnsi"/>
          <w:sz w:val="24"/>
          <w:szCs w:val="24"/>
        </w:rPr>
      </w:pPr>
      <w:r w:rsidRPr="00802E1E">
        <w:rPr>
          <w:rFonts w:cstheme="minorHAnsi"/>
          <w:sz w:val="24"/>
          <w:szCs w:val="24"/>
        </w:rPr>
        <w:t xml:space="preserve">Board members Margaret Ruggle, </w:t>
      </w:r>
      <w:r w:rsidR="00860B15">
        <w:rPr>
          <w:rFonts w:cstheme="minorHAnsi"/>
          <w:sz w:val="24"/>
          <w:szCs w:val="24"/>
        </w:rPr>
        <w:t>Kendall Rathje</w:t>
      </w:r>
      <w:r w:rsidRPr="00802E1E">
        <w:rPr>
          <w:rFonts w:cstheme="minorHAnsi"/>
          <w:sz w:val="24"/>
          <w:szCs w:val="24"/>
        </w:rPr>
        <w:t xml:space="preserve">, </w:t>
      </w:r>
      <w:r>
        <w:rPr>
          <w:rFonts w:cstheme="minorHAnsi"/>
          <w:sz w:val="24"/>
          <w:szCs w:val="24"/>
        </w:rPr>
        <w:t xml:space="preserve">Mark Miller, </w:t>
      </w:r>
      <w:r w:rsidR="00117334">
        <w:rPr>
          <w:rFonts w:cstheme="minorHAnsi"/>
          <w:sz w:val="24"/>
          <w:szCs w:val="24"/>
        </w:rPr>
        <w:t xml:space="preserve">Heather Karolus, </w:t>
      </w:r>
      <w:r>
        <w:rPr>
          <w:rFonts w:cstheme="minorHAnsi"/>
          <w:sz w:val="24"/>
          <w:szCs w:val="24"/>
        </w:rPr>
        <w:t xml:space="preserve">and </w:t>
      </w:r>
      <w:r w:rsidRPr="00802E1E">
        <w:rPr>
          <w:rFonts w:cstheme="minorHAnsi"/>
          <w:sz w:val="24"/>
          <w:szCs w:val="24"/>
        </w:rPr>
        <w:t>Rosa Gonzalez</w:t>
      </w:r>
      <w:r w:rsidR="004D4EEB" w:rsidRPr="00802E1E">
        <w:rPr>
          <w:rFonts w:cstheme="minorHAnsi"/>
          <w:sz w:val="24"/>
          <w:szCs w:val="24"/>
        </w:rPr>
        <w:t xml:space="preserve"> </w:t>
      </w:r>
      <w:r w:rsidR="00765BC9" w:rsidRPr="00802E1E">
        <w:rPr>
          <w:rFonts w:cstheme="minorHAnsi"/>
          <w:sz w:val="24"/>
          <w:szCs w:val="24"/>
        </w:rPr>
        <w:t xml:space="preserve">were </w:t>
      </w:r>
      <w:r w:rsidR="00A10DEC" w:rsidRPr="00802E1E">
        <w:rPr>
          <w:rFonts w:cstheme="minorHAnsi"/>
          <w:sz w:val="24"/>
          <w:szCs w:val="24"/>
        </w:rPr>
        <w:t>present</w:t>
      </w:r>
      <w:r w:rsidR="00B60717" w:rsidRPr="00802E1E">
        <w:rPr>
          <w:rFonts w:cstheme="minorHAnsi"/>
          <w:sz w:val="24"/>
          <w:szCs w:val="24"/>
        </w:rPr>
        <w:t xml:space="preserve">. </w:t>
      </w:r>
      <w:r w:rsidR="00C075A4" w:rsidRPr="00802E1E">
        <w:rPr>
          <w:rFonts w:cstheme="minorHAnsi"/>
          <w:sz w:val="24"/>
          <w:szCs w:val="24"/>
        </w:rPr>
        <w:t xml:space="preserve">Library </w:t>
      </w:r>
      <w:r w:rsidR="00765BC9" w:rsidRPr="00802E1E">
        <w:rPr>
          <w:rFonts w:cstheme="minorHAnsi"/>
          <w:sz w:val="24"/>
          <w:szCs w:val="24"/>
        </w:rPr>
        <w:t xml:space="preserve">Director Mary </w:t>
      </w:r>
      <w:r w:rsidR="00275D3B" w:rsidRPr="00802E1E">
        <w:rPr>
          <w:rFonts w:cstheme="minorHAnsi"/>
          <w:sz w:val="24"/>
          <w:szCs w:val="24"/>
        </w:rPr>
        <w:t>Murphy</w:t>
      </w:r>
      <w:r w:rsidR="00691A8E">
        <w:rPr>
          <w:rFonts w:cstheme="minorHAnsi"/>
          <w:sz w:val="24"/>
          <w:szCs w:val="24"/>
        </w:rPr>
        <w:t xml:space="preserve"> and </w:t>
      </w:r>
      <w:r w:rsidR="00E32EE1" w:rsidRPr="00802E1E">
        <w:rPr>
          <w:rFonts w:cstheme="minorHAnsi"/>
          <w:sz w:val="24"/>
          <w:szCs w:val="24"/>
        </w:rPr>
        <w:t>Deputy Director Misty VonBehren</w:t>
      </w:r>
      <w:r w:rsidR="008063A6" w:rsidRPr="00802E1E">
        <w:rPr>
          <w:rFonts w:cstheme="minorHAnsi"/>
          <w:sz w:val="24"/>
          <w:szCs w:val="24"/>
        </w:rPr>
        <w:t xml:space="preserve"> </w:t>
      </w:r>
      <w:r w:rsidR="00B4447D" w:rsidRPr="00802E1E">
        <w:rPr>
          <w:rFonts w:cstheme="minorHAnsi"/>
          <w:sz w:val="24"/>
          <w:szCs w:val="24"/>
        </w:rPr>
        <w:t>w</w:t>
      </w:r>
      <w:r w:rsidR="00472D4E" w:rsidRPr="00802E1E">
        <w:rPr>
          <w:rFonts w:cstheme="minorHAnsi"/>
          <w:sz w:val="24"/>
          <w:szCs w:val="24"/>
        </w:rPr>
        <w:t>ere</w:t>
      </w:r>
      <w:r w:rsidR="00B4447D" w:rsidRPr="00802E1E">
        <w:rPr>
          <w:rFonts w:cstheme="minorHAnsi"/>
          <w:sz w:val="24"/>
          <w:szCs w:val="24"/>
        </w:rPr>
        <w:t xml:space="preserve"> also present</w:t>
      </w:r>
      <w:r w:rsidR="00B60717" w:rsidRPr="00802E1E">
        <w:rPr>
          <w:rFonts w:cstheme="minorHAnsi"/>
          <w:sz w:val="24"/>
          <w:szCs w:val="24"/>
        </w:rPr>
        <w:t xml:space="preserve">. </w:t>
      </w:r>
    </w:p>
    <w:p w14:paraId="4B9BC784" w14:textId="41B08CE8" w:rsidR="00DE7000" w:rsidRPr="00802E1E" w:rsidRDefault="00472D4E" w:rsidP="00F81AF0">
      <w:pPr>
        <w:spacing w:line="20" w:lineRule="atLeast"/>
        <w:rPr>
          <w:rFonts w:cstheme="minorHAnsi"/>
          <w:sz w:val="24"/>
          <w:szCs w:val="24"/>
        </w:rPr>
      </w:pPr>
      <w:r w:rsidRPr="00802E1E">
        <w:rPr>
          <w:rFonts w:cstheme="minorHAnsi"/>
          <w:sz w:val="24"/>
          <w:szCs w:val="24"/>
        </w:rPr>
        <w:t xml:space="preserve">Board </w:t>
      </w:r>
      <w:r w:rsidR="00691A8E">
        <w:rPr>
          <w:rFonts w:cstheme="minorHAnsi"/>
          <w:sz w:val="24"/>
          <w:szCs w:val="24"/>
        </w:rPr>
        <w:t>President Mark Miller</w:t>
      </w:r>
      <w:r w:rsidR="00765BC9" w:rsidRPr="00802E1E">
        <w:rPr>
          <w:rFonts w:cstheme="minorHAnsi"/>
          <w:sz w:val="24"/>
          <w:szCs w:val="24"/>
        </w:rPr>
        <w:t xml:space="preserve"> </w:t>
      </w:r>
      <w:r w:rsidR="006C4CC6" w:rsidRPr="00802E1E">
        <w:rPr>
          <w:rFonts w:cstheme="minorHAnsi"/>
          <w:sz w:val="24"/>
          <w:szCs w:val="24"/>
        </w:rPr>
        <w:t>called the meeting to order</w:t>
      </w:r>
      <w:r w:rsidR="00B60717" w:rsidRPr="00802E1E">
        <w:rPr>
          <w:rFonts w:cstheme="minorHAnsi"/>
          <w:sz w:val="24"/>
          <w:szCs w:val="24"/>
        </w:rPr>
        <w:t xml:space="preserve">. </w:t>
      </w:r>
    </w:p>
    <w:p w14:paraId="3241F4E3" w14:textId="2ED870E3" w:rsidR="008338BC" w:rsidRPr="00802E1E" w:rsidRDefault="007A3E35" w:rsidP="00F81AF0">
      <w:pPr>
        <w:spacing w:line="20" w:lineRule="atLeast"/>
        <w:rPr>
          <w:rFonts w:cstheme="minorHAnsi"/>
          <w:sz w:val="24"/>
          <w:szCs w:val="24"/>
        </w:rPr>
      </w:pPr>
      <w:r w:rsidRPr="00802E1E">
        <w:rPr>
          <w:rFonts w:cstheme="minorHAnsi"/>
          <w:sz w:val="24"/>
          <w:szCs w:val="24"/>
        </w:rPr>
        <w:t>Agenda –</w:t>
      </w:r>
      <w:r w:rsidR="00B059B1" w:rsidRPr="00802E1E">
        <w:rPr>
          <w:rFonts w:cstheme="minorHAnsi"/>
          <w:sz w:val="24"/>
          <w:szCs w:val="24"/>
        </w:rPr>
        <w:t xml:space="preserve"> </w:t>
      </w:r>
      <w:r w:rsidR="00860B15">
        <w:rPr>
          <w:rFonts w:cstheme="minorHAnsi"/>
          <w:sz w:val="24"/>
          <w:szCs w:val="24"/>
        </w:rPr>
        <w:t>Kendall Rathje</w:t>
      </w:r>
      <w:r w:rsidR="000C3B38" w:rsidRPr="00802E1E">
        <w:rPr>
          <w:rFonts w:cstheme="minorHAnsi"/>
          <w:sz w:val="24"/>
          <w:szCs w:val="24"/>
        </w:rPr>
        <w:t xml:space="preserve"> </w:t>
      </w:r>
      <w:r w:rsidR="008338BC" w:rsidRPr="00802E1E">
        <w:rPr>
          <w:rFonts w:cstheme="minorHAnsi"/>
          <w:sz w:val="24"/>
          <w:szCs w:val="24"/>
        </w:rPr>
        <w:t xml:space="preserve">moved to approve the agenda with </w:t>
      </w:r>
      <w:r w:rsidR="00117334">
        <w:rPr>
          <w:rFonts w:cstheme="minorHAnsi"/>
          <w:sz w:val="24"/>
          <w:szCs w:val="24"/>
        </w:rPr>
        <w:t>Heather Karolus</w:t>
      </w:r>
      <w:r w:rsidR="00691A8E">
        <w:rPr>
          <w:rFonts w:cstheme="minorHAnsi"/>
          <w:sz w:val="24"/>
          <w:szCs w:val="24"/>
        </w:rPr>
        <w:t xml:space="preserve"> </w:t>
      </w:r>
      <w:r w:rsidR="008338BC" w:rsidRPr="00802E1E">
        <w:rPr>
          <w:rFonts w:cstheme="minorHAnsi"/>
          <w:sz w:val="24"/>
          <w:szCs w:val="24"/>
        </w:rPr>
        <w:t>seconding the motion</w:t>
      </w:r>
      <w:r w:rsidR="00B60717" w:rsidRPr="00802E1E">
        <w:rPr>
          <w:rFonts w:cstheme="minorHAnsi"/>
          <w:sz w:val="24"/>
          <w:szCs w:val="24"/>
        </w:rPr>
        <w:t xml:space="preserve">. </w:t>
      </w:r>
      <w:r w:rsidR="008338BC" w:rsidRPr="00802E1E">
        <w:rPr>
          <w:rFonts w:cstheme="minorHAnsi"/>
          <w:sz w:val="24"/>
          <w:szCs w:val="24"/>
        </w:rPr>
        <w:t>MCU.</w:t>
      </w:r>
    </w:p>
    <w:p w14:paraId="275C6B74" w14:textId="462DCA96" w:rsidR="00682787" w:rsidRPr="00802E1E" w:rsidRDefault="007A3E35" w:rsidP="00F81AF0">
      <w:pPr>
        <w:spacing w:line="20" w:lineRule="atLeast"/>
        <w:rPr>
          <w:rFonts w:cstheme="minorHAnsi"/>
          <w:sz w:val="24"/>
          <w:szCs w:val="24"/>
        </w:rPr>
      </w:pPr>
      <w:r w:rsidRPr="00802E1E">
        <w:rPr>
          <w:rFonts w:cstheme="minorHAnsi"/>
          <w:sz w:val="24"/>
          <w:szCs w:val="24"/>
        </w:rPr>
        <w:t xml:space="preserve">Minutes </w:t>
      </w:r>
      <w:bookmarkStart w:id="0" w:name="_Hlk42762806"/>
      <w:r w:rsidRPr="00802E1E">
        <w:rPr>
          <w:rFonts w:cstheme="minorHAnsi"/>
          <w:sz w:val="24"/>
          <w:szCs w:val="24"/>
        </w:rPr>
        <w:t>–</w:t>
      </w:r>
      <w:bookmarkEnd w:id="0"/>
      <w:r w:rsidR="007B7C62" w:rsidRPr="00802E1E">
        <w:rPr>
          <w:rFonts w:cstheme="minorHAnsi"/>
          <w:sz w:val="24"/>
          <w:szCs w:val="24"/>
        </w:rPr>
        <w:t xml:space="preserve"> </w:t>
      </w:r>
      <w:r w:rsidR="00860B15">
        <w:rPr>
          <w:rFonts w:cstheme="minorHAnsi"/>
          <w:sz w:val="24"/>
          <w:szCs w:val="24"/>
        </w:rPr>
        <w:t>Margaret Ruggle</w:t>
      </w:r>
      <w:r w:rsidR="00A83ADA" w:rsidRPr="00802E1E">
        <w:rPr>
          <w:rFonts w:cstheme="minorHAnsi"/>
          <w:sz w:val="24"/>
          <w:szCs w:val="24"/>
        </w:rPr>
        <w:t xml:space="preserve"> </w:t>
      </w:r>
      <w:r w:rsidR="00E0573B" w:rsidRPr="00802E1E">
        <w:rPr>
          <w:rFonts w:cstheme="minorHAnsi"/>
          <w:sz w:val="24"/>
          <w:szCs w:val="24"/>
        </w:rPr>
        <w:t>moved</w:t>
      </w:r>
      <w:r w:rsidR="00426DAE" w:rsidRPr="00802E1E">
        <w:rPr>
          <w:rFonts w:cstheme="minorHAnsi"/>
          <w:sz w:val="24"/>
          <w:szCs w:val="24"/>
        </w:rPr>
        <w:t xml:space="preserve"> to approve</w:t>
      </w:r>
      <w:r w:rsidR="009D1474">
        <w:rPr>
          <w:rFonts w:cstheme="minorHAnsi"/>
          <w:sz w:val="24"/>
          <w:szCs w:val="24"/>
        </w:rPr>
        <w:t xml:space="preserve"> the</w:t>
      </w:r>
      <w:r w:rsidR="00E9715C">
        <w:rPr>
          <w:rFonts w:cstheme="minorHAnsi"/>
          <w:sz w:val="24"/>
          <w:szCs w:val="24"/>
        </w:rPr>
        <w:t xml:space="preserve"> </w:t>
      </w:r>
      <w:r w:rsidR="00426DAE" w:rsidRPr="00802E1E">
        <w:rPr>
          <w:rFonts w:cstheme="minorHAnsi"/>
          <w:sz w:val="24"/>
          <w:szCs w:val="24"/>
        </w:rPr>
        <w:t xml:space="preserve">minutes from the </w:t>
      </w:r>
      <w:r w:rsidR="00117334">
        <w:rPr>
          <w:rFonts w:cstheme="minorHAnsi"/>
          <w:sz w:val="24"/>
          <w:szCs w:val="24"/>
        </w:rPr>
        <w:t>January 13</w:t>
      </w:r>
      <w:r w:rsidR="00117334" w:rsidRPr="00802E1E">
        <w:rPr>
          <w:rFonts w:cstheme="minorHAnsi"/>
          <w:sz w:val="24"/>
          <w:szCs w:val="24"/>
        </w:rPr>
        <w:t>, 202</w:t>
      </w:r>
      <w:r w:rsidR="00117334">
        <w:rPr>
          <w:rFonts w:cstheme="minorHAnsi"/>
          <w:sz w:val="24"/>
          <w:szCs w:val="24"/>
        </w:rPr>
        <w:t>2</w:t>
      </w:r>
      <w:r w:rsidR="000F0537" w:rsidRPr="00802E1E">
        <w:rPr>
          <w:rFonts w:cstheme="minorHAnsi"/>
          <w:sz w:val="24"/>
          <w:szCs w:val="24"/>
        </w:rPr>
        <w:t>,</w:t>
      </w:r>
      <w:r w:rsidR="00426DAE" w:rsidRPr="00802E1E">
        <w:rPr>
          <w:rFonts w:cstheme="minorHAnsi"/>
          <w:sz w:val="24"/>
          <w:szCs w:val="24"/>
        </w:rPr>
        <w:t xml:space="preserve"> meeting</w:t>
      </w:r>
      <w:r w:rsidR="00E0573B" w:rsidRPr="00802E1E">
        <w:rPr>
          <w:rFonts w:cstheme="minorHAnsi"/>
          <w:sz w:val="24"/>
          <w:szCs w:val="24"/>
        </w:rPr>
        <w:t>,</w:t>
      </w:r>
      <w:r w:rsidR="001065BE" w:rsidRPr="00802E1E">
        <w:rPr>
          <w:rFonts w:cstheme="minorHAnsi"/>
          <w:sz w:val="24"/>
          <w:szCs w:val="24"/>
        </w:rPr>
        <w:t xml:space="preserve"> </w:t>
      </w:r>
      <w:r w:rsidR="00647638" w:rsidRPr="00802E1E">
        <w:rPr>
          <w:rFonts w:cstheme="minorHAnsi"/>
          <w:sz w:val="24"/>
          <w:szCs w:val="24"/>
        </w:rPr>
        <w:t>and</w:t>
      </w:r>
      <w:r w:rsidR="00860B15">
        <w:rPr>
          <w:rFonts w:cstheme="minorHAnsi"/>
          <w:sz w:val="24"/>
          <w:szCs w:val="24"/>
        </w:rPr>
        <w:t xml:space="preserve"> </w:t>
      </w:r>
      <w:r w:rsidR="00117334">
        <w:rPr>
          <w:rFonts w:cstheme="minorHAnsi"/>
          <w:sz w:val="24"/>
          <w:szCs w:val="24"/>
        </w:rPr>
        <w:t>Rosa Gonzalez</w:t>
      </w:r>
      <w:r w:rsidR="00C60BB4" w:rsidRPr="00802E1E">
        <w:rPr>
          <w:rFonts w:cstheme="minorHAnsi"/>
          <w:sz w:val="24"/>
          <w:szCs w:val="24"/>
        </w:rPr>
        <w:t xml:space="preserve"> </w:t>
      </w:r>
      <w:r w:rsidR="00715F34" w:rsidRPr="00802E1E">
        <w:rPr>
          <w:rFonts w:cstheme="minorHAnsi"/>
          <w:sz w:val="24"/>
          <w:szCs w:val="24"/>
        </w:rPr>
        <w:t>second</w:t>
      </w:r>
      <w:r w:rsidR="008338BC" w:rsidRPr="00802E1E">
        <w:rPr>
          <w:rFonts w:cstheme="minorHAnsi"/>
          <w:sz w:val="24"/>
          <w:szCs w:val="24"/>
        </w:rPr>
        <w:t>ed</w:t>
      </w:r>
      <w:r w:rsidR="00B60717" w:rsidRPr="00802E1E">
        <w:rPr>
          <w:rFonts w:cstheme="minorHAnsi"/>
          <w:sz w:val="24"/>
          <w:szCs w:val="24"/>
        </w:rPr>
        <w:t xml:space="preserve">. </w:t>
      </w:r>
      <w:r w:rsidR="008338BC" w:rsidRPr="00802E1E">
        <w:rPr>
          <w:rFonts w:cstheme="minorHAnsi"/>
          <w:sz w:val="24"/>
          <w:szCs w:val="24"/>
        </w:rPr>
        <w:t>MCU.</w:t>
      </w:r>
    </w:p>
    <w:p w14:paraId="57B0D9D6" w14:textId="283AAF73" w:rsidR="00DF3DE1" w:rsidRPr="00802E1E" w:rsidRDefault="007B7C62" w:rsidP="00F81AF0">
      <w:pPr>
        <w:spacing w:line="20" w:lineRule="atLeast"/>
        <w:rPr>
          <w:rFonts w:cstheme="minorHAnsi"/>
          <w:sz w:val="24"/>
          <w:szCs w:val="24"/>
        </w:rPr>
      </w:pPr>
      <w:r w:rsidRPr="00802E1E">
        <w:rPr>
          <w:rFonts w:cstheme="minorHAnsi"/>
          <w:sz w:val="24"/>
          <w:szCs w:val="24"/>
        </w:rPr>
        <w:t>Financial Statements –</w:t>
      </w:r>
      <w:r w:rsidR="00426DAE" w:rsidRPr="00802E1E">
        <w:rPr>
          <w:rFonts w:cstheme="minorHAnsi"/>
          <w:sz w:val="24"/>
          <w:szCs w:val="24"/>
        </w:rPr>
        <w:t xml:space="preserve"> </w:t>
      </w:r>
      <w:r w:rsidR="001275DE" w:rsidRPr="00802E1E">
        <w:rPr>
          <w:rFonts w:cstheme="minorHAnsi"/>
          <w:sz w:val="24"/>
          <w:szCs w:val="24"/>
        </w:rPr>
        <w:t xml:space="preserve">Gift Fund </w:t>
      </w:r>
      <w:r w:rsidR="008063A6" w:rsidRPr="00802E1E">
        <w:rPr>
          <w:rFonts w:cstheme="minorHAnsi"/>
          <w:sz w:val="24"/>
          <w:szCs w:val="24"/>
        </w:rPr>
        <w:t>receipts and payments</w:t>
      </w:r>
      <w:r w:rsidR="001275DE" w:rsidRPr="00802E1E">
        <w:rPr>
          <w:rFonts w:cstheme="minorHAnsi"/>
          <w:sz w:val="24"/>
          <w:szCs w:val="24"/>
        </w:rPr>
        <w:t xml:space="preserve"> were presented </w:t>
      </w:r>
      <w:r w:rsidR="00DE4E33" w:rsidRPr="00802E1E">
        <w:rPr>
          <w:rFonts w:cstheme="minorHAnsi"/>
          <w:sz w:val="24"/>
          <w:szCs w:val="24"/>
        </w:rPr>
        <w:t xml:space="preserve">with </w:t>
      </w:r>
      <w:r w:rsidR="008063A6" w:rsidRPr="00802E1E">
        <w:rPr>
          <w:rFonts w:cstheme="minorHAnsi"/>
          <w:sz w:val="24"/>
          <w:szCs w:val="24"/>
        </w:rPr>
        <w:t>receipts totaling $</w:t>
      </w:r>
      <w:r w:rsidR="00117334">
        <w:rPr>
          <w:rFonts w:cstheme="minorHAnsi"/>
          <w:sz w:val="24"/>
          <w:szCs w:val="24"/>
        </w:rPr>
        <w:t>2,786.09</w:t>
      </w:r>
      <w:r w:rsidR="008063A6" w:rsidRPr="00802E1E">
        <w:rPr>
          <w:rFonts w:cstheme="minorHAnsi"/>
          <w:sz w:val="24"/>
          <w:szCs w:val="24"/>
        </w:rPr>
        <w:t xml:space="preserve"> and </w:t>
      </w:r>
      <w:r w:rsidR="00BB607D">
        <w:rPr>
          <w:rFonts w:cstheme="minorHAnsi"/>
          <w:sz w:val="24"/>
          <w:szCs w:val="24"/>
        </w:rPr>
        <w:t>seven</w:t>
      </w:r>
      <w:r w:rsidR="008063A6" w:rsidRPr="00802E1E">
        <w:rPr>
          <w:rFonts w:cstheme="minorHAnsi"/>
          <w:sz w:val="24"/>
          <w:szCs w:val="24"/>
        </w:rPr>
        <w:t xml:space="preserve"> c</w:t>
      </w:r>
      <w:r w:rsidR="001275DE" w:rsidRPr="00802E1E">
        <w:rPr>
          <w:rFonts w:cstheme="minorHAnsi"/>
          <w:sz w:val="24"/>
          <w:szCs w:val="24"/>
        </w:rPr>
        <w:t>hecks</w:t>
      </w:r>
      <w:r w:rsidR="008063A6" w:rsidRPr="00802E1E">
        <w:rPr>
          <w:rFonts w:cstheme="minorHAnsi"/>
          <w:sz w:val="24"/>
          <w:szCs w:val="24"/>
        </w:rPr>
        <w:t>,</w:t>
      </w:r>
      <w:r w:rsidR="001275DE" w:rsidRPr="00802E1E">
        <w:rPr>
          <w:rFonts w:cstheme="minorHAnsi"/>
          <w:sz w:val="24"/>
          <w:szCs w:val="24"/>
        </w:rPr>
        <w:t xml:space="preserve"> </w:t>
      </w:r>
      <w:r w:rsidR="00452D47" w:rsidRPr="00802E1E">
        <w:rPr>
          <w:rFonts w:cstheme="minorHAnsi"/>
          <w:sz w:val="24"/>
          <w:szCs w:val="24"/>
        </w:rPr>
        <w:t>#</w:t>
      </w:r>
      <w:r w:rsidR="0079579D" w:rsidRPr="00802E1E">
        <w:rPr>
          <w:rFonts w:cstheme="minorHAnsi"/>
          <w:sz w:val="24"/>
          <w:szCs w:val="24"/>
        </w:rPr>
        <w:t>61</w:t>
      </w:r>
      <w:r w:rsidR="00117334">
        <w:rPr>
          <w:rFonts w:cstheme="minorHAnsi"/>
          <w:sz w:val="24"/>
          <w:szCs w:val="24"/>
        </w:rPr>
        <w:t>51</w:t>
      </w:r>
      <w:r w:rsidR="0079579D" w:rsidRPr="00802E1E">
        <w:rPr>
          <w:rFonts w:cstheme="minorHAnsi"/>
          <w:sz w:val="24"/>
          <w:szCs w:val="24"/>
        </w:rPr>
        <w:t xml:space="preserve"> -</w:t>
      </w:r>
      <w:r w:rsidR="00007706" w:rsidRPr="00802E1E">
        <w:rPr>
          <w:rFonts w:cstheme="minorHAnsi"/>
          <w:sz w:val="24"/>
          <w:szCs w:val="24"/>
        </w:rPr>
        <w:t xml:space="preserve"> #6</w:t>
      </w:r>
      <w:r w:rsidR="008063A6" w:rsidRPr="00802E1E">
        <w:rPr>
          <w:rFonts w:cstheme="minorHAnsi"/>
          <w:sz w:val="24"/>
          <w:szCs w:val="24"/>
        </w:rPr>
        <w:t>1</w:t>
      </w:r>
      <w:r w:rsidR="00117334">
        <w:rPr>
          <w:rFonts w:cstheme="minorHAnsi"/>
          <w:sz w:val="24"/>
          <w:szCs w:val="24"/>
        </w:rPr>
        <w:t>66</w:t>
      </w:r>
      <w:r w:rsidR="008063A6" w:rsidRPr="00802E1E">
        <w:rPr>
          <w:rFonts w:cstheme="minorHAnsi"/>
          <w:sz w:val="24"/>
          <w:szCs w:val="24"/>
        </w:rPr>
        <w:t>,</w:t>
      </w:r>
      <w:r w:rsidR="00497719" w:rsidRPr="00802E1E">
        <w:rPr>
          <w:rFonts w:cstheme="minorHAnsi"/>
          <w:sz w:val="24"/>
          <w:szCs w:val="24"/>
        </w:rPr>
        <w:t xml:space="preserve"> </w:t>
      </w:r>
      <w:r w:rsidR="008063A6" w:rsidRPr="00802E1E">
        <w:rPr>
          <w:rFonts w:cstheme="minorHAnsi"/>
          <w:sz w:val="24"/>
          <w:szCs w:val="24"/>
        </w:rPr>
        <w:t>totaling</w:t>
      </w:r>
      <w:r w:rsidR="001275DE" w:rsidRPr="00802E1E">
        <w:rPr>
          <w:rFonts w:cstheme="minorHAnsi"/>
          <w:sz w:val="24"/>
          <w:szCs w:val="24"/>
        </w:rPr>
        <w:t xml:space="preserve"> </w:t>
      </w:r>
      <w:r w:rsidR="000252BA" w:rsidRPr="00802E1E">
        <w:rPr>
          <w:rFonts w:cstheme="minorHAnsi"/>
          <w:sz w:val="24"/>
          <w:szCs w:val="24"/>
        </w:rPr>
        <w:t>$</w:t>
      </w:r>
      <w:r w:rsidR="00117334">
        <w:rPr>
          <w:rFonts w:cstheme="minorHAnsi"/>
          <w:sz w:val="24"/>
          <w:szCs w:val="24"/>
        </w:rPr>
        <w:t>13,689.07</w:t>
      </w:r>
      <w:r w:rsidR="00B60717" w:rsidRPr="00802E1E">
        <w:rPr>
          <w:rFonts w:cstheme="minorHAnsi"/>
          <w:sz w:val="24"/>
          <w:szCs w:val="24"/>
        </w:rPr>
        <w:t xml:space="preserve">. </w:t>
      </w:r>
      <w:r w:rsidR="008063A6" w:rsidRPr="00802E1E">
        <w:rPr>
          <w:rFonts w:cstheme="minorHAnsi"/>
          <w:sz w:val="24"/>
          <w:szCs w:val="24"/>
        </w:rPr>
        <w:t>The City of Perry Library Fund Status Report was reviewed</w:t>
      </w:r>
      <w:r w:rsidR="00B60717" w:rsidRPr="00802E1E">
        <w:rPr>
          <w:rFonts w:cstheme="minorHAnsi"/>
          <w:sz w:val="24"/>
          <w:szCs w:val="24"/>
        </w:rPr>
        <w:t xml:space="preserve">. </w:t>
      </w:r>
      <w:r w:rsidR="00BB607D">
        <w:rPr>
          <w:rFonts w:cstheme="minorHAnsi"/>
          <w:sz w:val="24"/>
          <w:szCs w:val="24"/>
        </w:rPr>
        <w:t>Kendall Rathje</w:t>
      </w:r>
      <w:r w:rsidR="008063A6" w:rsidRPr="00802E1E">
        <w:rPr>
          <w:rFonts w:cstheme="minorHAnsi"/>
          <w:sz w:val="24"/>
          <w:szCs w:val="24"/>
        </w:rPr>
        <w:t xml:space="preserve"> moved to approve the financial reports with </w:t>
      </w:r>
      <w:r w:rsidR="00BB607D">
        <w:rPr>
          <w:rFonts w:cstheme="minorHAnsi"/>
          <w:sz w:val="24"/>
          <w:szCs w:val="24"/>
        </w:rPr>
        <w:t>Margaret Ruggle</w:t>
      </w:r>
      <w:r w:rsidR="008063A6" w:rsidRPr="00802E1E">
        <w:rPr>
          <w:rFonts w:cstheme="minorHAnsi"/>
          <w:sz w:val="24"/>
          <w:szCs w:val="24"/>
        </w:rPr>
        <w:t xml:space="preserve"> seconding the motion</w:t>
      </w:r>
      <w:r w:rsidR="00B60717" w:rsidRPr="00802E1E">
        <w:rPr>
          <w:rFonts w:cstheme="minorHAnsi"/>
          <w:sz w:val="24"/>
          <w:szCs w:val="24"/>
        </w:rPr>
        <w:t xml:space="preserve">. </w:t>
      </w:r>
      <w:r w:rsidR="008063A6" w:rsidRPr="00802E1E">
        <w:rPr>
          <w:rFonts w:cstheme="minorHAnsi"/>
          <w:sz w:val="24"/>
          <w:szCs w:val="24"/>
        </w:rPr>
        <w:t>MCU.</w:t>
      </w:r>
    </w:p>
    <w:p w14:paraId="533B244A" w14:textId="77777777" w:rsidR="0056637A" w:rsidRPr="00802E1E" w:rsidRDefault="0056637A" w:rsidP="00CA3B3F">
      <w:pPr>
        <w:spacing w:line="20" w:lineRule="atLeast"/>
        <w:rPr>
          <w:rFonts w:cstheme="minorHAnsi"/>
          <w:sz w:val="24"/>
          <w:szCs w:val="24"/>
        </w:rPr>
      </w:pPr>
    </w:p>
    <w:p w14:paraId="7AC56D17" w14:textId="02DDFCF0" w:rsidR="00B059B1" w:rsidRPr="00802E1E" w:rsidRDefault="0056637A" w:rsidP="009542FE">
      <w:pPr>
        <w:spacing w:line="20" w:lineRule="atLeast"/>
        <w:rPr>
          <w:rFonts w:cstheme="minorHAnsi"/>
          <w:sz w:val="24"/>
          <w:szCs w:val="24"/>
        </w:rPr>
      </w:pPr>
      <w:r w:rsidRPr="00802E1E">
        <w:rPr>
          <w:rFonts w:cstheme="minorHAnsi"/>
          <w:sz w:val="24"/>
          <w:szCs w:val="24"/>
        </w:rPr>
        <w:t>Unfinished Business:</w:t>
      </w:r>
      <w:r w:rsidR="00F2087B" w:rsidRPr="00802E1E">
        <w:rPr>
          <w:rFonts w:cstheme="minorHAnsi"/>
          <w:sz w:val="24"/>
          <w:szCs w:val="24"/>
        </w:rPr>
        <w:t xml:space="preserve"> </w:t>
      </w:r>
      <w:r w:rsidR="00FD2DC1" w:rsidRPr="00802E1E">
        <w:rPr>
          <w:rFonts w:cstheme="minorHAnsi"/>
          <w:sz w:val="24"/>
          <w:szCs w:val="24"/>
        </w:rPr>
        <w:t xml:space="preserve">  </w:t>
      </w:r>
    </w:p>
    <w:p w14:paraId="5252DDD7" w14:textId="2504E503" w:rsidR="0079579D" w:rsidRPr="00802E1E" w:rsidRDefault="0079579D" w:rsidP="00B83CAC">
      <w:pPr>
        <w:spacing w:line="20" w:lineRule="atLeast"/>
        <w:ind w:left="1440"/>
        <w:rPr>
          <w:rFonts w:cstheme="minorHAnsi"/>
          <w:sz w:val="24"/>
          <w:szCs w:val="24"/>
        </w:rPr>
      </w:pPr>
      <w:r w:rsidRPr="00802E1E">
        <w:rPr>
          <w:rFonts w:cstheme="minorHAnsi"/>
          <w:sz w:val="24"/>
          <w:szCs w:val="24"/>
        </w:rPr>
        <w:t>Security Camera System Update – The Library was awarded the ARPA Grant of $5,000 from the State Library of Iowa</w:t>
      </w:r>
      <w:r w:rsidR="00B60717" w:rsidRPr="00802E1E">
        <w:rPr>
          <w:rFonts w:cstheme="minorHAnsi"/>
          <w:sz w:val="24"/>
          <w:szCs w:val="24"/>
        </w:rPr>
        <w:t xml:space="preserve">. </w:t>
      </w:r>
      <w:r w:rsidRPr="00802E1E">
        <w:rPr>
          <w:rFonts w:cstheme="minorHAnsi"/>
          <w:sz w:val="24"/>
          <w:szCs w:val="24"/>
        </w:rPr>
        <w:t xml:space="preserve">Drees Company </w:t>
      </w:r>
      <w:r w:rsidR="009D1474">
        <w:rPr>
          <w:rFonts w:cstheme="minorHAnsi"/>
          <w:sz w:val="24"/>
          <w:szCs w:val="24"/>
        </w:rPr>
        <w:t>has</w:t>
      </w:r>
      <w:r w:rsidR="00117334">
        <w:rPr>
          <w:rFonts w:cstheme="minorHAnsi"/>
          <w:sz w:val="24"/>
          <w:szCs w:val="24"/>
        </w:rPr>
        <w:t xml:space="preserve"> finished installing </w:t>
      </w:r>
      <w:r w:rsidR="00744BB3">
        <w:rPr>
          <w:rFonts w:cstheme="minorHAnsi"/>
          <w:sz w:val="24"/>
          <w:szCs w:val="24"/>
        </w:rPr>
        <w:t>all the cameras</w:t>
      </w:r>
      <w:r w:rsidR="0006170A">
        <w:rPr>
          <w:rFonts w:cstheme="minorHAnsi"/>
          <w:sz w:val="24"/>
          <w:szCs w:val="24"/>
        </w:rPr>
        <w:t xml:space="preserve">. </w:t>
      </w:r>
      <w:r w:rsidR="00117334">
        <w:rPr>
          <w:rFonts w:cstheme="minorHAnsi"/>
          <w:sz w:val="24"/>
          <w:szCs w:val="24"/>
        </w:rPr>
        <w:t>You can call up the cameras on any staff computer</w:t>
      </w:r>
      <w:r w:rsidR="001A16BA">
        <w:rPr>
          <w:rFonts w:cstheme="minorHAnsi"/>
          <w:sz w:val="24"/>
          <w:szCs w:val="24"/>
        </w:rPr>
        <w:t xml:space="preserve">. </w:t>
      </w:r>
      <w:r w:rsidR="00117334">
        <w:rPr>
          <w:rFonts w:cstheme="minorHAnsi"/>
          <w:sz w:val="24"/>
          <w:szCs w:val="24"/>
        </w:rPr>
        <w:t xml:space="preserve">Tyler from Drees was here this week and showed how it was possible to see the cameras on a phone </w:t>
      </w:r>
      <w:r w:rsidR="001A16BA">
        <w:rPr>
          <w:rFonts w:cstheme="minorHAnsi"/>
          <w:sz w:val="24"/>
          <w:szCs w:val="24"/>
        </w:rPr>
        <w:t xml:space="preserve">App. </w:t>
      </w:r>
      <w:r w:rsidR="00117334">
        <w:rPr>
          <w:rFonts w:cstheme="minorHAnsi"/>
          <w:sz w:val="24"/>
          <w:szCs w:val="24"/>
        </w:rPr>
        <w:t xml:space="preserve">There was a glitch in the app </w:t>
      </w:r>
      <w:r w:rsidR="00F91C61">
        <w:rPr>
          <w:rFonts w:cstheme="minorHAnsi"/>
          <w:sz w:val="24"/>
          <w:szCs w:val="24"/>
        </w:rPr>
        <w:t>acquiring the permissions needed and Mark Kacmaryski and Tyler will have to solve the problem together.</w:t>
      </w:r>
    </w:p>
    <w:p w14:paraId="469E42B5" w14:textId="150428AF" w:rsidR="0096764B" w:rsidRDefault="001A7323" w:rsidP="00F7330B">
      <w:pPr>
        <w:spacing w:line="20" w:lineRule="atLeast"/>
        <w:ind w:left="1440"/>
        <w:rPr>
          <w:rFonts w:cstheme="minorHAnsi"/>
          <w:sz w:val="24"/>
          <w:szCs w:val="24"/>
        </w:rPr>
      </w:pPr>
      <w:r w:rsidRPr="00802E1E">
        <w:rPr>
          <w:rFonts w:cstheme="minorHAnsi"/>
          <w:sz w:val="24"/>
          <w:szCs w:val="24"/>
        </w:rPr>
        <w:t>Strategic Plan</w:t>
      </w:r>
      <w:r w:rsidR="00744BB3">
        <w:rPr>
          <w:rFonts w:cstheme="minorHAnsi"/>
          <w:sz w:val="24"/>
          <w:szCs w:val="24"/>
        </w:rPr>
        <w:t xml:space="preserve"> </w:t>
      </w:r>
      <w:r w:rsidR="00F7330B">
        <w:rPr>
          <w:rFonts w:cstheme="minorHAnsi"/>
          <w:sz w:val="24"/>
          <w:szCs w:val="24"/>
        </w:rPr>
        <w:t>–</w:t>
      </w:r>
      <w:r w:rsidR="000C2F02">
        <w:rPr>
          <w:rFonts w:cstheme="minorHAnsi"/>
          <w:sz w:val="24"/>
          <w:szCs w:val="24"/>
        </w:rPr>
        <w:t xml:space="preserve"> </w:t>
      </w:r>
      <w:r w:rsidR="00F91C61">
        <w:rPr>
          <w:rFonts w:cstheme="minorHAnsi"/>
          <w:sz w:val="24"/>
          <w:szCs w:val="24"/>
        </w:rPr>
        <w:t>The Board reviewed the proposed Strategic Plan</w:t>
      </w:r>
      <w:r w:rsidR="001A16BA">
        <w:rPr>
          <w:rFonts w:cstheme="minorHAnsi"/>
          <w:sz w:val="24"/>
          <w:szCs w:val="24"/>
        </w:rPr>
        <w:t>. Margaret</w:t>
      </w:r>
      <w:r w:rsidR="00F91C61">
        <w:rPr>
          <w:rFonts w:cstheme="minorHAnsi"/>
          <w:sz w:val="24"/>
          <w:szCs w:val="24"/>
        </w:rPr>
        <w:t xml:space="preserve"> Ruggle moved to approve the proposed Strategic Plan 2022-2026 with Kendall Rathje seconding</w:t>
      </w:r>
      <w:r w:rsidR="001A16BA">
        <w:rPr>
          <w:rFonts w:cstheme="minorHAnsi"/>
          <w:sz w:val="24"/>
          <w:szCs w:val="24"/>
        </w:rPr>
        <w:t xml:space="preserve">. </w:t>
      </w:r>
      <w:r w:rsidR="00F91C61">
        <w:rPr>
          <w:rFonts w:cstheme="minorHAnsi"/>
          <w:sz w:val="24"/>
          <w:szCs w:val="24"/>
        </w:rPr>
        <w:t>MCU.</w:t>
      </w:r>
    </w:p>
    <w:p w14:paraId="7AB3B844" w14:textId="24750E41" w:rsidR="00F91C61" w:rsidRDefault="00F91C61" w:rsidP="00F7330B">
      <w:pPr>
        <w:spacing w:line="20" w:lineRule="atLeast"/>
        <w:ind w:left="1440"/>
        <w:rPr>
          <w:rFonts w:cstheme="minorHAnsi"/>
          <w:sz w:val="24"/>
          <w:szCs w:val="24"/>
        </w:rPr>
      </w:pPr>
      <w:r>
        <w:rPr>
          <w:rFonts w:cstheme="minorHAnsi"/>
          <w:sz w:val="24"/>
          <w:szCs w:val="24"/>
        </w:rPr>
        <w:t>Accreditation- Heather Karolus moved to approve the application to the State Library for Accreditation with Rosa Gonzalez seconding</w:t>
      </w:r>
      <w:r w:rsidR="001A16BA">
        <w:rPr>
          <w:rFonts w:cstheme="minorHAnsi"/>
          <w:sz w:val="24"/>
          <w:szCs w:val="24"/>
        </w:rPr>
        <w:t xml:space="preserve">. </w:t>
      </w:r>
      <w:r>
        <w:rPr>
          <w:rFonts w:cstheme="minorHAnsi"/>
          <w:sz w:val="24"/>
          <w:szCs w:val="24"/>
        </w:rPr>
        <w:t>MCU.</w:t>
      </w:r>
    </w:p>
    <w:p w14:paraId="0B280273" w14:textId="18F2ACDA" w:rsidR="00F91C61" w:rsidRDefault="00F91C61" w:rsidP="00F7330B">
      <w:pPr>
        <w:spacing w:line="20" w:lineRule="atLeast"/>
        <w:ind w:left="1440"/>
        <w:rPr>
          <w:rFonts w:cstheme="minorHAnsi"/>
          <w:sz w:val="24"/>
          <w:szCs w:val="24"/>
        </w:rPr>
      </w:pPr>
    </w:p>
    <w:p w14:paraId="30DDEE14" w14:textId="31D5F8DD" w:rsidR="00F91C61" w:rsidRDefault="00F91C61" w:rsidP="00F91C61">
      <w:pPr>
        <w:spacing w:line="20" w:lineRule="atLeast"/>
        <w:rPr>
          <w:rFonts w:cstheme="minorHAnsi"/>
          <w:sz w:val="24"/>
          <w:szCs w:val="24"/>
        </w:rPr>
      </w:pPr>
      <w:r>
        <w:rPr>
          <w:rFonts w:cstheme="minorHAnsi"/>
          <w:sz w:val="24"/>
          <w:szCs w:val="24"/>
        </w:rPr>
        <w:t>New Business</w:t>
      </w:r>
    </w:p>
    <w:p w14:paraId="78B8FA18" w14:textId="1F9911D1" w:rsidR="00F91C61" w:rsidRPr="00450D67" w:rsidRDefault="00F91C61" w:rsidP="00F91C61">
      <w:pPr>
        <w:spacing w:line="20" w:lineRule="atLeast"/>
        <w:ind w:left="1440"/>
        <w:rPr>
          <w:rFonts w:cstheme="minorHAnsi"/>
          <w:sz w:val="24"/>
          <w:szCs w:val="24"/>
        </w:rPr>
      </w:pPr>
      <w:r>
        <w:rPr>
          <w:rFonts w:cstheme="minorHAnsi"/>
          <w:sz w:val="24"/>
          <w:szCs w:val="24"/>
        </w:rPr>
        <w:t xml:space="preserve">Lockdown Policy </w:t>
      </w:r>
      <w:r w:rsidR="00BB7E32">
        <w:rPr>
          <w:rFonts w:cstheme="minorHAnsi"/>
          <w:sz w:val="24"/>
          <w:szCs w:val="24"/>
        </w:rPr>
        <w:t>- Heather</w:t>
      </w:r>
      <w:r>
        <w:rPr>
          <w:rFonts w:cstheme="minorHAnsi"/>
          <w:sz w:val="24"/>
          <w:szCs w:val="24"/>
        </w:rPr>
        <w:t xml:space="preserve"> Karolus moved to approve the Lockdown Policy with Margaret Ruggle seconding</w:t>
      </w:r>
      <w:r w:rsidR="001A16BA">
        <w:rPr>
          <w:rFonts w:cstheme="minorHAnsi"/>
          <w:sz w:val="24"/>
          <w:szCs w:val="24"/>
        </w:rPr>
        <w:t xml:space="preserve">. </w:t>
      </w:r>
      <w:r>
        <w:rPr>
          <w:rFonts w:cstheme="minorHAnsi"/>
          <w:sz w:val="24"/>
          <w:szCs w:val="24"/>
        </w:rPr>
        <w:t>MCU.</w:t>
      </w:r>
    </w:p>
    <w:p w14:paraId="31563116" w14:textId="125293C4" w:rsidR="00655F96" w:rsidRDefault="00655F96" w:rsidP="0083037B">
      <w:pPr>
        <w:pStyle w:val="NoSpacing"/>
        <w:rPr>
          <w:rFonts w:asciiTheme="minorHAnsi" w:hAnsiTheme="minorHAnsi" w:cstheme="minorHAnsi"/>
          <w:sz w:val="24"/>
          <w:szCs w:val="24"/>
        </w:rPr>
      </w:pPr>
    </w:p>
    <w:p w14:paraId="04FB70C4" w14:textId="77777777" w:rsidR="00ED4B6F" w:rsidRDefault="00ED4B6F" w:rsidP="00656788">
      <w:pPr>
        <w:pStyle w:val="NoSpacing"/>
        <w:ind w:left="1440"/>
        <w:rPr>
          <w:rFonts w:asciiTheme="minorHAnsi" w:hAnsiTheme="minorHAnsi" w:cstheme="minorHAnsi"/>
          <w:sz w:val="24"/>
          <w:szCs w:val="24"/>
        </w:rPr>
      </w:pPr>
    </w:p>
    <w:p w14:paraId="43590770" w14:textId="609F4D78" w:rsidR="00655F96" w:rsidRDefault="00655F96" w:rsidP="00655F96">
      <w:pPr>
        <w:pStyle w:val="NoSpacing"/>
        <w:rPr>
          <w:rFonts w:asciiTheme="minorHAnsi" w:hAnsiTheme="minorHAnsi" w:cstheme="minorHAnsi"/>
          <w:sz w:val="24"/>
          <w:szCs w:val="24"/>
        </w:rPr>
      </w:pPr>
      <w:r>
        <w:rPr>
          <w:rFonts w:asciiTheme="minorHAnsi" w:hAnsiTheme="minorHAnsi" w:cstheme="minorHAnsi"/>
          <w:sz w:val="24"/>
          <w:szCs w:val="24"/>
        </w:rPr>
        <w:t xml:space="preserve">Board Education – </w:t>
      </w:r>
      <w:r w:rsidR="0083037B">
        <w:rPr>
          <w:rFonts w:asciiTheme="minorHAnsi" w:hAnsiTheme="minorHAnsi" w:cstheme="minorHAnsi"/>
          <w:sz w:val="24"/>
          <w:szCs w:val="24"/>
        </w:rPr>
        <w:t xml:space="preserve">Director Murphy </w:t>
      </w:r>
      <w:r w:rsidR="00F91C61">
        <w:rPr>
          <w:rFonts w:asciiTheme="minorHAnsi" w:hAnsiTheme="minorHAnsi" w:cstheme="minorHAnsi"/>
          <w:sz w:val="24"/>
          <w:szCs w:val="24"/>
        </w:rPr>
        <w:t xml:space="preserve">relayed </w:t>
      </w:r>
      <w:r w:rsidR="00320FE6">
        <w:rPr>
          <w:rFonts w:asciiTheme="minorHAnsi" w:hAnsiTheme="minorHAnsi" w:cstheme="minorHAnsi"/>
          <w:sz w:val="24"/>
          <w:szCs w:val="24"/>
        </w:rPr>
        <w:t>information about public libraries that have been involved with Book Challenges.</w:t>
      </w:r>
    </w:p>
    <w:p w14:paraId="05D375A6" w14:textId="77777777" w:rsidR="008477BE" w:rsidRDefault="008477BE" w:rsidP="00655F96">
      <w:pPr>
        <w:pStyle w:val="NoSpacing"/>
        <w:rPr>
          <w:rFonts w:asciiTheme="minorHAnsi" w:hAnsiTheme="minorHAnsi" w:cstheme="minorHAnsi"/>
          <w:sz w:val="24"/>
          <w:szCs w:val="24"/>
        </w:rPr>
      </w:pPr>
    </w:p>
    <w:p w14:paraId="7F225693" w14:textId="081890ED" w:rsidR="00656788" w:rsidRDefault="00656788" w:rsidP="00656788">
      <w:pPr>
        <w:pStyle w:val="NoSpacing"/>
        <w:ind w:left="1440"/>
        <w:rPr>
          <w:rFonts w:asciiTheme="minorHAnsi" w:hAnsiTheme="minorHAnsi" w:cstheme="minorHAnsi"/>
          <w:sz w:val="24"/>
          <w:szCs w:val="24"/>
        </w:rPr>
      </w:pPr>
    </w:p>
    <w:p w14:paraId="317C82EE" w14:textId="77777777" w:rsidR="009D1474" w:rsidRPr="00802E1E" w:rsidRDefault="009D1474" w:rsidP="00656788">
      <w:pPr>
        <w:pStyle w:val="NoSpacing"/>
        <w:ind w:left="1440"/>
        <w:rPr>
          <w:rFonts w:asciiTheme="minorHAnsi" w:hAnsiTheme="minorHAnsi" w:cstheme="minorHAnsi"/>
          <w:sz w:val="24"/>
          <w:szCs w:val="24"/>
        </w:rPr>
      </w:pPr>
    </w:p>
    <w:p w14:paraId="036CF747" w14:textId="03F29D52" w:rsidR="00802E1E" w:rsidRDefault="00886F70" w:rsidP="00655F96">
      <w:pPr>
        <w:spacing w:line="240" w:lineRule="auto"/>
        <w:ind w:right="-540"/>
        <w:rPr>
          <w:rFonts w:cstheme="minorHAnsi"/>
          <w:sz w:val="24"/>
          <w:szCs w:val="24"/>
        </w:rPr>
      </w:pPr>
      <w:r w:rsidRPr="00802E1E">
        <w:rPr>
          <w:rFonts w:cstheme="minorHAnsi"/>
          <w:sz w:val="24"/>
          <w:szCs w:val="24"/>
        </w:rPr>
        <w:t>Librarian’s Report</w:t>
      </w:r>
      <w:r w:rsidR="00FC2CF8" w:rsidRPr="00802E1E">
        <w:rPr>
          <w:rFonts w:cstheme="minorHAnsi"/>
          <w:sz w:val="24"/>
          <w:szCs w:val="24"/>
        </w:rPr>
        <w:t>:</w:t>
      </w:r>
      <w:r w:rsidR="00C304BC" w:rsidRPr="00802E1E">
        <w:rPr>
          <w:rFonts w:cstheme="minorHAnsi"/>
          <w:sz w:val="24"/>
          <w:szCs w:val="24"/>
        </w:rPr>
        <w:t xml:space="preserve">  </w:t>
      </w:r>
    </w:p>
    <w:p w14:paraId="26C40521" w14:textId="0751420A" w:rsidR="00320FE6" w:rsidRPr="00320FE6" w:rsidRDefault="00320FE6" w:rsidP="00320FE6">
      <w:pPr>
        <w:spacing w:after="120"/>
        <w:ind w:right="60"/>
        <w:rPr>
          <w:rFonts w:eastAsia="Times New Roman" w:cstheme="minorHAnsi"/>
        </w:rPr>
      </w:pPr>
      <w:r w:rsidRPr="00320FE6">
        <w:rPr>
          <w:rFonts w:eastAsia="Times New Roman" w:cstheme="minorHAnsi"/>
        </w:rPr>
        <w:t xml:space="preserve">Yearbook Digitization Project – The digitization has been done and the yearbooks are back </w:t>
      </w:r>
      <w:r>
        <w:rPr>
          <w:rFonts w:eastAsia="Times New Roman" w:cstheme="minorHAnsi"/>
        </w:rPr>
        <w:t>to the library</w:t>
      </w:r>
      <w:r w:rsidR="001A16BA" w:rsidRPr="00320FE6">
        <w:rPr>
          <w:rFonts w:eastAsia="Times New Roman" w:cstheme="minorHAnsi"/>
        </w:rPr>
        <w:t xml:space="preserve">. </w:t>
      </w:r>
      <w:r w:rsidRPr="00320FE6">
        <w:rPr>
          <w:rFonts w:eastAsia="Times New Roman" w:cstheme="minorHAnsi"/>
        </w:rPr>
        <w:t>When the digitized data base is here, it will be added to our databases on our website.</w:t>
      </w:r>
    </w:p>
    <w:p w14:paraId="49058EE4" w14:textId="77777777" w:rsidR="00320FE6" w:rsidRPr="00320FE6" w:rsidRDefault="00320FE6" w:rsidP="00320FE6">
      <w:pPr>
        <w:spacing w:after="120"/>
        <w:ind w:right="60"/>
        <w:rPr>
          <w:rFonts w:eastAsia="Times New Roman" w:cstheme="minorHAnsi"/>
        </w:rPr>
      </w:pPr>
      <w:r w:rsidRPr="00320FE6">
        <w:rPr>
          <w:rFonts w:eastAsia="Times New Roman" w:cstheme="minorHAnsi"/>
        </w:rPr>
        <w:t>New Proposed Mission Statement: Enabling our community to thrive by offering lifelong opportunities to connect, learn, and create.</w:t>
      </w:r>
    </w:p>
    <w:p w14:paraId="75479ABD" w14:textId="2EF0A572" w:rsidR="00320FE6" w:rsidRPr="00320FE6" w:rsidRDefault="00320FE6" w:rsidP="00320FE6">
      <w:pPr>
        <w:spacing w:after="120"/>
        <w:ind w:right="60"/>
        <w:rPr>
          <w:rFonts w:eastAsia="Times New Roman" w:cstheme="minorHAnsi"/>
        </w:rPr>
      </w:pPr>
      <w:r w:rsidRPr="00320FE6">
        <w:rPr>
          <w:rFonts w:eastAsia="Times New Roman" w:cstheme="minorHAnsi"/>
        </w:rPr>
        <w:t>The City of Perry Safety Committee has reorganized and will be going through an organizational meeting in February</w:t>
      </w:r>
      <w:r w:rsidR="001A16BA" w:rsidRPr="00320FE6">
        <w:rPr>
          <w:rFonts w:eastAsia="Times New Roman" w:cstheme="minorHAnsi"/>
        </w:rPr>
        <w:t xml:space="preserve">. </w:t>
      </w:r>
      <w:r w:rsidRPr="00320FE6">
        <w:rPr>
          <w:rFonts w:eastAsia="Times New Roman" w:cstheme="minorHAnsi"/>
        </w:rPr>
        <w:t>The Safety walk through of the library will be in March</w:t>
      </w:r>
      <w:r w:rsidR="001A16BA" w:rsidRPr="00320FE6">
        <w:rPr>
          <w:rFonts w:eastAsia="Times New Roman" w:cstheme="minorHAnsi"/>
        </w:rPr>
        <w:t xml:space="preserve">. </w:t>
      </w:r>
    </w:p>
    <w:p w14:paraId="570843AA" w14:textId="33761D72" w:rsidR="00320FE6" w:rsidRPr="00320FE6" w:rsidRDefault="00320FE6" w:rsidP="00320FE6">
      <w:pPr>
        <w:spacing w:after="120"/>
        <w:ind w:right="60"/>
        <w:rPr>
          <w:rFonts w:eastAsia="Times New Roman" w:cstheme="minorHAnsi"/>
        </w:rPr>
      </w:pPr>
      <w:r w:rsidRPr="00320FE6">
        <w:rPr>
          <w:rFonts w:eastAsia="Times New Roman" w:cstheme="minorHAnsi"/>
        </w:rPr>
        <w:t xml:space="preserve">Several HVAC actuators are not working properly making the meeting rooms </w:t>
      </w:r>
      <w:r w:rsidR="001A16BA" w:rsidRPr="00320FE6">
        <w:rPr>
          <w:rFonts w:eastAsia="Times New Roman" w:cstheme="minorHAnsi"/>
        </w:rPr>
        <w:t>uncomfortably</w:t>
      </w:r>
      <w:r w:rsidRPr="00320FE6">
        <w:rPr>
          <w:rFonts w:eastAsia="Times New Roman" w:cstheme="minorHAnsi"/>
        </w:rPr>
        <w:t xml:space="preserve"> warm. Drees Company was here on February 1</w:t>
      </w:r>
      <w:r w:rsidRPr="00320FE6">
        <w:rPr>
          <w:rFonts w:eastAsia="Times New Roman" w:cstheme="minorHAnsi"/>
          <w:vertAlign w:val="superscript"/>
        </w:rPr>
        <w:t>st</w:t>
      </w:r>
      <w:r w:rsidRPr="00320FE6">
        <w:rPr>
          <w:rFonts w:eastAsia="Times New Roman" w:cstheme="minorHAnsi"/>
        </w:rPr>
        <w:t xml:space="preserve">, to </w:t>
      </w:r>
      <w:r w:rsidR="001A16BA" w:rsidRPr="00320FE6">
        <w:rPr>
          <w:rFonts w:eastAsia="Times New Roman" w:cstheme="minorHAnsi"/>
        </w:rPr>
        <w:t>investigate</w:t>
      </w:r>
      <w:r w:rsidRPr="00320FE6">
        <w:rPr>
          <w:rFonts w:eastAsia="Times New Roman" w:cstheme="minorHAnsi"/>
        </w:rPr>
        <w:t xml:space="preserve"> the problem</w:t>
      </w:r>
      <w:r w:rsidR="001A16BA" w:rsidRPr="00320FE6">
        <w:rPr>
          <w:rFonts w:eastAsia="Times New Roman" w:cstheme="minorHAnsi"/>
        </w:rPr>
        <w:t xml:space="preserve">. </w:t>
      </w:r>
      <w:r w:rsidRPr="00320FE6">
        <w:rPr>
          <w:rFonts w:eastAsia="Times New Roman" w:cstheme="minorHAnsi"/>
        </w:rPr>
        <w:t>Part of the problem was fixed but a new part needed to be ordered.</w:t>
      </w:r>
    </w:p>
    <w:p w14:paraId="7318A619" w14:textId="20ED1173" w:rsidR="00320FE6" w:rsidRPr="00320FE6" w:rsidRDefault="00320FE6" w:rsidP="00320FE6">
      <w:pPr>
        <w:spacing w:after="120"/>
        <w:ind w:right="60"/>
        <w:rPr>
          <w:rFonts w:eastAsia="Times New Roman" w:cstheme="minorHAnsi"/>
        </w:rPr>
      </w:pPr>
      <w:r w:rsidRPr="00320FE6">
        <w:rPr>
          <w:rFonts w:eastAsia="Times New Roman" w:cstheme="minorHAnsi"/>
        </w:rPr>
        <w:t xml:space="preserve">The painting of the street level of the library is about </w:t>
      </w:r>
      <w:r>
        <w:rPr>
          <w:rFonts w:eastAsia="Times New Roman" w:cstheme="minorHAnsi"/>
        </w:rPr>
        <w:t>80</w:t>
      </w:r>
      <w:r w:rsidRPr="00320FE6">
        <w:rPr>
          <w:rFonts w:eastAsia="Times New Roman" w:cstheme="minorHAnsi"/>
        </w:rPr>
        <w:t>% done</w:t>
      </w:r>
      <w:r w:rsidR="001A16BA" w:rsidRPr="00320FE6">
        <w:rPr>
          <w:rFonts w:eastAsia="Times New Roman" w:cstheme="minorHAnsi"/>
        </w:rPr>
        <w:t xml:space="preserve">. </w:t>
      </w:r>
      <w:r w:rsidRPr="00320FE6">
        <w:rPr>
          <w:rFonts w:eastAsia="Times New Roman" w:cstheme="minorHAnsi"/>
        </w:rPr>
        <w:t>The lighter gray wall color reflects</w:t>
      </w:r>
      <w:r>
        <w:rPr>
          <w:rFonts w:eastAsia="Times New Roman" w:cstheme="minorHAnsi"/>
        </w:rPr>
        <w:t xml:space="preserve"> </w:t>
      </w:r>
      <w:r w:rsidRPr="00320FE6">
        <w:rPr>
          <w:rFonts w:eastAsia="Times New Roman" w:cstheme="minorHAnsi"/>
        </w:rPr>
        <w:t xml:space="preserve">light </w:t>
      </w:r>
      <w:r>
        <w:rPr>
          <w:rFonts w:eastAsia="Times New Roman" w:cstheme="minorHAnsi"/>
        </w:rPr>
        <w:t xml:space="preserve">better </w:t>
      </w:r>
      <w:r w:rsidRPr="00320FE6">
        <w:rPr>
          <w:rFonts w:eastAsia="Times New Roman" w:cstheme="minorHAnsi"/>
        </w:rPr>
        <w:t>and makes the inside of the library appear bigger.</w:t>
      </w:r>
    </w:p>
    <w:p w14:paraId="13A90904" w14:textId="245E8DB0" w:rsidR="00320FE6" w:rsidRPr="00320FE6" w:rsidRDefault="00320FE6" w:rsidP="00320FE6">
      <w:pPr>
        <w:spacing w:after="120"/>
        <w:ind w:right="60"/>
        <w:rPr>
          <w:rFonts w:eastAsia="Times New Roman" w:cstheme="minorHAnsi"/>
        </w:rPr>
      </w:pPr>
      <w:r w:rsidRPr="00320FE6">
        <w:rPr>
          <w:rFonts w:eastAsia="Times New Roman" w:cstheme="minorHAnsi"/>
        </w:rPr>
        <w:t xml:space="preserve">The </w:t>
      </w:r>
      <w:r>
        <w:rPr>
          <w:rFonts w:eastAsia="Times New Roman" w:cstheme="minorHAnsi"/>
        </w:rPr>
        <w:t xml:space="preserve">Library Parking lot portion of the </w:t>
      </w:r>
      <w:r w:rsidRPr="00320FE6">
        <w:rPr>
          <w:rFonts w:eastAsia="Times New Roman" w:cstheme="minorHAnsi"/>
        </w:rPr>
        <w:t xml:space="preserve">Solar </w:t>
      </w:r>
      <w:r w:rsidR="001A16BA" w:rsidRPr="00320FE6">
        <w:rPr>
          <w:rFonts w:eastAsia="Times New Roman" w:cstheme="minorHAnsi"/>
        </w:rPr>
        <w:t>Project,</w:t>
      </w:r>
      <w:r>
        <w:rPr>
          <w:rFonts w:eastAsia="Times New Roman" w:cstheme="minorHAnsi"/>
        </w:rPr>
        <w:t xml:space="preserve"> as reported by the contractor yesturday, is finished.</w:t>
      </w:r>
    </w:p>
    <w:p w14:paraId="56CBA2B6" w14:textId="167A6079" w:rsidR="00320FE6" w:rsidRPr="00320FE6" w:rsidRDefault="00320FE6" w:rsidP="00320FE6">
      <w:pPr>
        <w:spacing w:after="120"/>
        <w:ind w:right="60"/>
        <w:rPr>
          <w:rFonts w:eastAsia="Times New Roman" w:cstheme="minorHAnsi"/>
        </w:rPr>
      </w:pPr>
      <w:r w:rsidRPr="00320FE6">
        <w:rPr>
          <w:rFonts w:eastAsia="Times New Roman" w:cstheme="minorHAnsi"/>
        </w:rPr>
        <w:t>Director Murphy along with Abigail Chihak from Dallas County Health Department and Aubrey Alvarez of Eat Greater Des Moines will be presenting at the Community Food Systems, CFS Conference in West Des Moines on February 25, 2022</w:t>
      </w:r>
      <w:r w:rsidR="001A16BA" w:rsidRPr="00320FE6">
        <w:rPr>
          <w:rFonts w:eastAsia="Times New Roman" w:cstheme="minorHAnsi"/>
        </w:rPr>
        <w:t xml:space="preserve">. </w:t>
      </w:r>
      <w:r w:rsidRPr="00320FE6">
        <w:rPr>
          <w:rFonts w:eastAsia="Times New Roman" w:cstheme="minorHAnsi"/>
        </w:rPr>
        <w:t xml:space="preserve">We will be talking about </w:t>
      </w:r>
      <w:r w:rsidRPr="00320FE6">
        <w:rPr>
          <w:rFonts w:eastAsia="Times New Roman" w:cstheme="minorHAnsi"/>
          <w:i/>
          <w:iCs/>
        </w:rPr>
        <w:t>Food Rescue at your Local Library</w:t>
      </w:r>
      <w:r w:rsidRPr="00320FE6">
        <w:rPr>
          <w:rFonts w:eastAsia="Times New Roman" w:cstheme="minorHAnsi"/>
        </w:rPr>
        <w:t>.</w:t>
      </w:r>
    </w:p>
    <w:p w14:paraId="5D2E0C2A" w14:textId="77777777" w:rsidR="00320FE6" w:rsidRPr="00320FE6" w:rsidRDefault="00320FE6" w:rsidP="00320FE6">
      <w:pPr>
        <w:spacing w:before="100" w:beforeAutospacing="1" w:after="100" w:afterAutospacing="1" w:line="240" w:lineRule="auto"/>
        <w:outlineLvl w:val="2"/>
        <w:rPr>
          <w:rFonts w:ascii="Times New Roman" w:eastAsia="Times New Roman" w:hAnsi="Times New Roman" w:cs="Times New Roman"/>
          <w:b/>
          <w:bCs/>
          <w:color w:val="BE531C"/>
          <w:sz w:val="27"/>
          <w:szCs w:val="27"/>
        </w:rPr>
      </w:pPr>
      <w:r w:rsidRPr="00320FE6">
        <w:rPr>
          <w:rFonts w:ascii="Times New Roman" w:eastAsia="Times New Roman" w:hAnsi="Times New Roman" w:cs="Times New Roman"/>
          <w:b/>
          <w:bCs/>
          <w:color w:val="BE531C"/>
          <w:sz w:val="27"/>
          <w:szCs w:val="27"/>
        </w:rPr>
        <w:t>2022 Community Food Systems Annual Event | 02.25.2022</w:t>
      </w:r>
    </w:p>
    <w:p w14:paraId="4A957E40" w14:textId="77777777" w:rsidR="00320FE6" w:rsidRPr="00320FE6" w:rsidRDefault="00320FE6" w:rsidP="00320FE6">
      <w:pPr>
        <w:spacing w:after="0" w:line="240" w:lineRule="auto"/>
        <w:rPr>
          <w:rFonts w:ascii="Times New Roman" w:eastAsia="Times New Roman" w:hAnsi="Times New Roman" w:cs="Times New Roman"/>
          <w:sz w:val="24"/>
          <w:szCs w:val="24"/>
        </w:rPr>
      </w:pPr>
      <w:r w:rsidRPr="00320FE6">
        <w:rPr>
          <w:rFonts w:ascii="Times New Roman" w:eastAsia="Times New Roman" w:hAnsi="Times New Roman" w:cs="Times New Roman"/>
          <w:noProof/>
          <w:sz w:val="24"/>
          <w:szCs w:val="24"/>
        </w:rPr>
        <w:drawing>
          <wp:inline distT="0" distB="0" distL="0" distR="0" wp14:anchorId="08CF7A3A" wp14:editId="1A90C469">
            <wp:extent cx="1917008" cy="1276350"/>
            <wp:effectExtent l="0" t="0" r="0" b="0"/>
            <wp:docPr id="1" name="Picture 1" descr="A person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benc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6050" cy="1282370"/>
                    </a:xfrm>
                    <a:prstGeom prst="rect">
                      <a:avLst/>
                    </a:prstGeom>
                    <a:noFill/>
                    <a:ln>
                      <a:noFill/>
                    </a:ln>
                  </pic:spPr>
                </pic:pic>
              </a:graphicData>
            </a:graphic>
          </wp:inline>
        </w:drawing>
      </w:r>
    </w:p>
    <w:p w14:paraId="641932AB" w14:textId="77777777" w:rsidR="00320FE6" w:rsidRPr="00320FE6" w:rsidRDefault="00320FE6" w:rsidP="00320FE6">
      <w:pPr>
        <w:spacing w:before="100" w:beforeAutospacing="1" w:after="100" w:afterAutospacing="1" w:line="240" w:lineRule="auto"/>
        <w:rPr>
          <w:rFonts w:eastAsia="Times New Roman" w:cstheme="minorHAnsi"/>
          <w:color w:val="BE531C"/>
          <w:sz w:val="20"/>
          <w:szCs w:val="20"/>
        </w:rPr>
      </w:pPr>
      <w:r w:rsidRPr="00320FE6">
        <w:rPr>
          <w:rFonts w:eastAsia="Times New Roman" w:cstheme="minorHAnsi"/>
          <w:i/>
          <w:iCs/>
          <w:color w:val="BE531C"/>
          <w:sz w:val="20"/>
          <w:szCs w:val="20"/>
        </w:rPr>
        <w:t>Reacting and Adapting: Impacts of the COVID-19 pandemic on the food system and strategies for moving forward.</w:t>
      </w:r>
    </w:p>
    <w:p w14:paraId="35B9A6A9" w14:textId="4E09014A" w:rsidR="00320FE6" w:rsidRPr="00320FE6" w:rsidRDefault="00320FE6" w:rsidP="00320FE6">
      <w:pPr>
        <w:spacing w:before="100" w:beforeAutospacing="1" w:after="100" w:afterAutospacing="1" w:line="240" w:lineRule="auto"/>
        <w:rPr>
          <w:rFonts w:eastAsia="Times New Roman" w:cstheme="minorHAnsi"/>
          <w:sz w:val="20"/>
          <w:szCs w:val="20"/>
        </w:rPr>
      </w:pPr>
      <w:r w:rsidRPr="00320FE6">
        <w:rPr>
          <w:rFonts w:eastAsia="Times New Roman" w:cstheme="minorHAnsi"/>
          <w:sz w:val="20"/>
          <w:szCs w:val="20"/>
        </w:rPr>
        <w:t>Join us for the 8</w:t>
      </w:r>
      <w:r w:rsidRPr="00320FE6">
        <w:rPr>
          <w:rFonts w:eastAsia="Times New Roman" w:cstheme="minorHAnsi"/>
          <w:sz w:val="20"/>
          <w:szCs w:val="20"/>
          <w:vertAlign w:val="superscript"/>
        </w:rPr>
        <w:t>th</w:t>
      </w:r>
      <w:r w:rsidRPr="00320FE6">
        <w:rPr>
          <w:rFonts w:eastAsia="Times New Roman" w:cstheme="minorHAnsi"/>
          <w:sz w:val="20"/>
          <w:szCs w:val="20"/>
        </w:rPr>
        <w:t xml:space="preserve"> Community Food Systems Annual Event on Thursday, February 24 and Friday, February 25, </w:t>
      </w:r>
      <w:r w:rsidR="001A16BA" w:rsidRPr="00320FE6">
        <w:rPr>
          <w:rFonts w:eastAsia="Times New Roman" w:cstheme="minorHAnsi"/>
          <w:sz w:val="20"/>
          <w:szCs w:val="20"/>
        </w:rPr>
        <w:t>2022,</w:t>
      </w:r>
      <w:r w:rsidRPr="00320FE6">
        <w:rPr>
          <w:rFonts w:eastAsia="Times New Roman" w:cstheme="minorHAnsi"/>
          <w:sz w:val="20"/>
          <w:szCs w:val="20"/>
        </w:rPr>
        <w:t xml:space="preserve"> at the West Des Moines Marriott in West Des Moines, Iowa, located at 1250 Jordan Creek Pkwy, West Des Moines, IA 50266. </w:t>
      </w:r>
    </w:p>
    <w:p w14:paraId="2E3B6162" w14:textId="156D4865" w:rsidR="00320FE6" w:rsidRPr="00320FE6" w:rsidRDefault="00320FE6" w:rsidP="00320FE6">
      <w:pPr>
        <w:spacing w:before="100" w:beforeAutospacing="1" w:after="100" w:afterAutospacing="1" w:line="240" w:lineRule="auto"/>
        <w:rPr>
          <w:rFonts w:eastAsia="Times New Roman" w:cstheme="minorHAnsi"/>
          <w:sz w:val="20"/>
          <w:szCs w:val="20"/>
        </w:rPr>
      </w:pPr>
      <w:r w:rsidRPr="00320FE6">
        <w:rPr>
          <w:rFonts w:eastAsia="Times New Roman" w:cstheme="minorHAnsi"/>
          <w:sz w:val="20"/>
          <w:szCs w:val="20"/>
        </w:rPr>
        <w:lastRenderedPageBreak/>
        <w:t xml:space="preserve">The goal of the conference is to </w:t>
      </w:r>
      <w:r w:rsidR="001A16BA" w:rsidRPr="00320FE6">
        <w:rPr>
          <w:rFonts w:eastAsia="Times New Roman" w:cstheme="minorHAnsi"/>
          <w:sz w:val="20"/>
          <w:szCs w:val="20"/>
        </w:rPr>
        <w:t>lift</w:t>
      </w:r>
      <w:r w:rsidR="001A16BA">
        <w:rPr>
          <w:rFonts w:eastAsia="Times New Roman" w:cstheme="minorHAnsi"/>
          <w:sz w:val="20"/>
          <w:szCs w:val="20"/>
        </w:rPr>
        <w:t xml:space="preserve"> up</w:t>
      </w:r>
      <w:r w:rsidRPr="00320FE6">
        <w:rPr>
          <w:rFonts w:eastAsia="Times New Roman" w:cstheme="minorHAnsi"/>
          <w:sz w:val="20"/>
          <w:szCs w:val="20"/>
        </w:rPr>
        <w:t xml:space="preserve"> best practices around the nation in all community food systems areas. Presentations will focus on impacts of the COVID-19 pandemic and will discuss strategies for moving food systems forward. </w:t>
      </w:r>
    </w:p>
    <w:p w14:paraId="3713CB16" w14:textId="77777777" w:rsidR="00320FE6" w:rsidRPr="00320FE6" w:rsidRDefault="00320FE6" w:rsidP="001A16BA">
      <w:pPr>
        <w:spacing w:before="100" w:beforeAutospacing="1" w:after="100" w:afterAutospacing="1" w:line="240" w:lineRule="auto"/>
        <w:rPr>
          <w:rFonts w:eastAsia="Times New Roman" w:cstheme="minorHAnsi"/>
          <w:sz w:val="20"/>
          <w:szCs w:val="20"/>
        </w:rPr>
      </w:pPr>
    </w:p>
    <w:p w14:paraId="0D62E6B5" w14:textId="77777777" w:rsidR="00320FE6" w:rsidRPr="00320FE6" w:rsidRDefault="00320FE6" w:rsidP="00A17421">
      <w:pPr>
        <w:spacing w:before="100" w:beforeAutospacing="1" w:after="100" w:afterAutospacing="1" w:line="240" w:lineRule="auto"/>
        <w:rPr>
          <w:rFonts w:eastAsia="Times New Roman" w:cstheme="minorHAnsi"/>
          <w:sz w:val="20"/>
          <w:szCs w:val="20"/>
        </w:rPr>
      </w:pPr>
      <w:r w:rsidRPr="00320FE6">
        <w:rPr>
          <w:rFonts w:eastAsia="Times New Roman" w:cstheme="minorHAnsi"/>
        </w:rPr>
        <w:t>February Events</w:t>
      </w:r>
    </w:p>
    <w:p w14:paraId="26396DD2" w14:textId="77777777" w:rsidR="00320FE6" w:rsidRPr="00320FE6" w:rsidRDefault="00320FE6" w:rsidP="00A17421">
      <w:pPr>
        <w:spacing w:after="0" w:line="240" w:lineRule="auto"/>
        <w:rPr>
          <w:sz w:val="23"/>
          <w:szCs w:val="23"/>
        </w:rPr>
      </w:pPr>
      <w:r w:rsidRPr="00320FE6">
        <w:rPr>
          <w:sz w:val="23"/>
          <w:szCs w:val="23"/>
        </w:rPr>
        <w:t>Winter Reading Programs will continue at Perry Public Library this month, ending February 28!</w:t>
      </w:r>
    </w:p>
    <w:p w14:paraId="0436D062" w14:textId="77777777" w:rsidR="00320FE6" w:rsidRPr="00320FE6" w:rsidRDefault="00320FE6" w:rsidP="00A17421">
      <w:pPr>
        <w:spacing w:after="0" w:line="240" w:lineRule="auto"/>
        <w:rPr>
          <w:sz w:val="23"/>
          <w:szCs w:val="23"/>
        </w:rPr>
      </w:pPr>
    </w:p>
    <w:p w14:paraId="45E4F0D4" w14:textId="2DF4FE78" w:rsidR="00320FE6" w:rsidRPr="00320FE6" w:rsidRDefault="00320FE6" w:rsidP="00A17421">
      <w:pPr>
        <w:spacing w:after="0" w:line="240" w:lineRule="auto"/>
        <w:rPr>
          <w:sz w:val="23"/>
          <w:szCs w:val="23"/>
        </w:rPr>
      </w:pPr>
      <w:r w:rsidRPr="00320FE6">
        <w:rPr>
          <w:sz w:val="23"/>
          <w:szCs w:val="23"/>
        </w:rPr>
        <w:t xml:space="preserve">The library will continue to offer the walk-in Chess program at the library in February. Instruction and Open Play </w:t>
      </w:r>
      <w:r w:rsidR="001A16BA">
        <w:rPr>
          <w:sz w:val="23"/>
          <w:szCs w:val="23"/>
        </w:rPr>
        <w:t>are</w:t>
      </w:r>
      <w:r w:rsidRPr="00320FE6">
        <w:rPr>
          <w:sz w:val="23"/>
          <w:szCs w:val="23"/>
        </w:rPr>
        <w:t xml:space="preserve"> scheduled for 4:30 to 5:30 p.m., Wednesdays, in the library Community Room. </w:t>
      </w:r>
    </w:p>
    <w:p w14:paraId="7AF7DBD0" w14:textId="77777777" w:rsidR="00320FE6" w:rsidRPr="00320FE6" w:rsidRDefault="00320FE6" w:rsidP="00A17421">
      <w:pPr>
        <w:spacing w:after="0" w:line="240" w:lineRule="auto"/>
        <w:rPr>
          <w:sz w:val="12"/>
          <w:szCs w:val="12"/>
        </w:rPr>
      </w:pPr>
    </w:p>
    <w:p w14:paraId="11B8C2DC" w14:textId="77777777" w:rsidR="00320FE6" w:rsidRPr="00320FE6" w:rsidRDefault="00320FE6" w:rsidP="00A17421">
      <w:pPr>
        <w:spacing w:after="0" w:line="240" w:lineRule="auto"/>
        <w:rPr>
          <w:sz w:val="23"/>
          <w:szCs w:val="23"/>
        </w:rPr>
      </w:pPr>
      <w:r w:rsidRPr="00320FE6">
        <w:rPr>
          <w:sz w:val="23"/>
          <w:szCs w:val="23"/>
        </w:rPr>
        <w:t xml:space="preserve">The annual BRR (Bike Ride to Rippey) will take place on Saturday, February 5. Library patrons are reminded that parking near the library could be an issue that day. </w:t>
      </w:r>
    </w:p>
    <w:p w14:paraId="781834FB" w14:textId="77777777" w:rsidR="00320FE6" w:rsidRPr="00320FE6" w:rsidRDefault="00320FE6" w:rsidP="00A17421">
      <w:pPr>
        <w:spacing w:after="0" w:line="240" w:lineRule="auto"/>
        <w:rPr>
          <w:sz w:val="12"/>
          <w:szCs w:val="12"/>
        </w:rPr>
      </w:pPr>
    </w:p>
    <w:p w14:paraId="53B570D3" w14:textId="77777777" w:rsidR="00320FE6" w:rsidRPr="00320FE6" w:rsidRDefault="00320FE6" w:rsidP="00A17421">
      <w:pPr>
        <w:spacing w:after="0" w:line="240" w:lineRule="auto"/>
        <w:rPr>
          <w:sz w:val="23"/>
          <w:szCs w:val="23"/>
        </w:rPr>
      </w:pPr>
      <w:r w:rsidRPr="00320FE6">
        <w:rPr>
          <w:sz w:val="23"/>
          <w:szCs w:val="23"/>
        </w:rPr>
        <w:t xml:space="preserve">Saturday Storytimes will continue at Perry Public Library in February, from 10:15 to 11:00 a.m., in the library Community Room. Saturday 12 and 26 are bi-lingual events! </w:t>
      </w:r>
    </w:p>
    <w:p w14:paraId="72B6415D" w14:textId="77777777" w:rsidR="00320FE6" w:rsidRPr="00320FE6" w:rsidRDefault="00320FE6" w:rsidP="00A17421">
      <w:pPr>
        <w:spacing w:after="0" w:line="240" w:lineRule="auto"/>
        <w:rPr>
          <w:sz w:val="12"/>
          <w:szCs w:val="12"/>
        </w:rPr>
      </w:pPr>
      <w:r w:rsidRPr="00320FE6">
        <w:rPr>
          <w:sz w:val="16"/>
          <w:szCs w:val="16"/>
        </w:rPr>
        <w:t xml:space="preserve">    </w:t>
      </w:r>
    </w:p>
    <w:p w14:paraId="54F69082" w14:textId="77777777" w:rsidR="00320FE6" w:rsidRPr="00320FE6" w:rsidRDefault="00320FE6" w:rsidP="00A17421">
      <w:pPr>
        <w:spacing w:after="0" w:line="240" w:lineRule="auto"/>
      </w:pPr>
      <w:r w:rsidRPr="00320FE6">
        <w:t xml:space="preserve">The Perry Public Library Monthly Book Club will hold its February 2022 discussion at 1 p.m., Tuesday, February 15, in the Library Community Room. Special guest Chuck Offenburger will join Library Director Mary Murphy for a discussion of selected title </w:t>
      </w:r>
      <w:r w:rsidRPr="00320FE6">
        <w:rPr>
          <w:i/>
          <w:iCs/>
        </w:rPr>
        <w:t>Bet the Farm</w:t>
      </w:r>
      <w:r w:rsidRPr="00320FE6">
        <w:t xml:space="preserve"> by Beth Hoffman. </w:t>
      </w:r>
    </w:p>
    <w:p w14:paraId="1212B1A8" w14:textId="77777777" w:rsidR="00320FE6" w:rsidRPr="00320FE6" w:rsidRDefault="00320FE6" w:rsidP="00A17421">
      <w:pPr>
        <w:spacing w:after="0" w:line="240" w:lineRule="auto"/>
      </w:pPr>
    </w:p>
    <w:p w14:paraId="253A31DB" w14:textId="0C829560" w:rsidR="00320FE6" w:rsidRPr="00320FE6" w:rsidRDefault="00320FE6" w:rsidP="00A17421">
      <w:pPr>
        <w:spacing w:after="0" w:line="240" w:lineRule="auto"/>
      </w:pPr>
      <w:r w:rsidRPr="00320FE6">
        <w:t>Hometown Heritage at the Carnegie Library Museum will participate in the Chocolate Walk, February 12, 2022.</w:t>
      </w:r>
    </w:p>
    <w:p w14:paraId="76802B29" w14:textId="77777777" w:rsidR="00320FE6" w:rsidRPr="00320FE6" w:rsidRDefault="00320FE6" w:rsidP="00A17421">
      <w:pPr>
        <w:spacing w:after="0" w:line="240" w:lineRule="auto"/>
        <w:rPr>
          <w:sz w:val="12"/>
          <w:szCs w:val="12"/>
        </w:rPr>
      </w:pPr>
    </w:p>
    <w:p w14:paraId="440E7CB3" w14:textId="19DDFF26" w:rsidR="001A16BA" w:rsidRPr="00320FE6" w:rsidRDefault="001A16BA" w:rsidP="00A17421">
      <w:pPr>
        <w:spacing w:after="0" w:line="240" w:lineRule="auto"/>
        <w:rPr>
          <w:sz w:val="23"/>
          <w:szCs w:val="23"/>
        </w:rPr>
      </w:pPr>
      <w:r w:rsidRPr="00320FE6">
        <w:t>The Library will host The Indoor Farmer’s Market on February 12, 2022, from 11 a.m. to 2 p.m.</w:t>
      </w:r>
    </w:p>
    <w:p w14:paraId="7AD2BE55" w14:textId="77777777" w:rsidR="001A16BA" w:rsidRPr="00320FE6" w:rsidRDefault="001A16BA" w:rsidP="00A17421">
      <w:pPr>
        <w:spacing w:after="0" w:line="240" w:lineRule="auto"/>
        <w:rPr>
          <w:sz w:val="12"/>
          <w:szCs w:val="12"/>
        </w:rPr>
      </w:pPr>
    </w:p>
    <w:p w14:paraId="01DCC4E2" w14:textId="77777777" w:rsidR="001A16BA" w:rsidRPr="00320FE6" w:rsidRDefault="001A16BA" w:rsidP="00A17421">
      <w:pPr>
        <w:spacing w:after="0" w:line="240" w:lineRule="auto"/>
        <w:rPr>
          <w:sz w:val="23"/>
          <w:szCs w:val="23"/>
        </w:rPr>
      </w:pPr>
      <w:r w:rsidRPr="00320FE6">
        <w:rPr>
          <w:sz w:val="23"/>
          <w:szCs w:val="23"/>
        </w:rPr>
        <w:t xml:space="preserve">Interested volunteers are invited to an organizational meeting for Hometown Heritage at the Carnegie Library Museum, at 6:00 p.m., Thursday, February 17, at the newly re-opened Carnegie Library Museum. </w:t>
      </w:r>
    </w:p>
    <w:p w14:paraId="0D79CB46" w14:textId="77777777" w:rsidR="001A16BA" w:rsidRPr="00320FE6" w:rsidRDefault="001A16BA" w:rsidP="00A17421">
      <w:pPr>
        <w:spacing w:after="0" w:line="240" w:lineRule="auto"/>
        <w:rPr>
          <w:sz w:val="23"/>
          <w:szCs w:val="23"/>
        </w:rPr>
      </w:pPr>
    </w:p>
    <w:p w14:paraId="1478069D" w14:textId="77777777" w:rsidR="001A16BA" w:rsidRPr="00320FE6" w:rsidRDefault="001A16BA" w:rsidP="00A17421">
      <w:pPr>
        <w:spacing w:after="0" w:line="240" w:lineRule="auto"/>
        <w:rPr>
          <w:sz w:val="16"/>
          <w:szCs w:val="16"/>
        </w:rPr>
      </w:pPr>
      <w:r w:rsidRPr="00320FE6">
        <w:rPr>
          <w:color w:val="000000"/>
        </w:rPr>
        <w:t xml:space="preserve">The Library will celebrate national Take Your Child to the Library Day, on Saturday, February 19. Join us for Saturday Storytime, from 10:15 to 11:00 a.m., in the library Community Room, register for a prize-drawing, and take home a treat bag! This is a day to celebrate all that libraries offer to their communities. We encourage families to get a free library card for each child and make reading a daily habit. </w:t>
      </w:r>
    </w:p>
    <w:p w14:paraId="04C8BF96" w14:textId="77777777" w:rsidR="00393108" w:rsidRDefault="00393108" w:rsidP="00A17421">
      <w:pPr>
        <w:spacing w:after="0" w:line="240" w:lineRule="auto"/>
        <w:rPr>
          <w:sz w:val="23"/>
          <w:szCs w:val="23"/>
        </w:rPr>
      </w:pPr>
    </w:p>
    <w:p w14:paraId="31EE1501" w14:textId="6107D6CF" w:rsidR="001A16BA" w:rsidRPr="00320FE6" w:rsidRDefault="001A16BA" w:rsidP="00A17421">
      <w:pPr>
        <w:spacing w:after="0" w:line="240" w:lineRule="auto"/>
        <w:rPr>
          <w:sz w:val="23"/>
          <w:szCs w:val="23"/>
        </w:rPr>
      </w:pPr>
      <w:r w:rsidRPr="00320FE6">
        <w:rPr>
          <w:sz w:val="23"/>
          <w:szCs w:val="23"/>
        </w:rPr>
        <w:t>Perry Public Library will be closed on Monday, February 21, for the Presidents Day holiday.</w:t>
      </w:r>
    </w:p>
    <w:p w14:paraId="15A89A2A" w14:textId="77777777" w:rsidR="001A16BA" w:rsidRPr="00320FE6" w:rsidRDefault="001A16BA" w:rsidP="00A17421">
      <w:pPr>
        <w:spacing w:after="0" w:line="240" w:lineRule="auto"/>
        <w:rPr>
          <w:sz w:val="12"/>
          <w:szCs w:val="12"/>
        </w:rPr>
      </w:pPr>
    </w:p>
    <w:p w14:paraId="002EFCBA" w14:textId="77777777" w:rsidR="001A16BA" w:rsidRPr="00320FE6" w:rsidRDefault="001A16BA" w:rsidP="00A17421">
      <w:pPr>
        <w:spacing w:after="0" w:line="240" w:lineRule="auto"/>
        <w:rPr>
          <w:sz w:val="23"/>
          <w:szCs w:val="23"/>
        </w:rPr>
      </w:pPr>
      <w:r w:rsidRPr="00320FE6">
        <w:rPr>
          <w:sz w:val="23"/>
          <w:szCs w:val="23"/>
        </w:rPr>
        <w:t xml:space="preserve">The Perry Public Library Virtual Mystery Book Club will hold its February Zoom book discussion with Library Director Mary Murphy on Tuesday, February 22, at 7:00 p.m. The selected title is The Department of Rare Books and Special Collections by Eva Jurczyk. </w:t>
      </w:r>
    </w:p>
    <w:p w14:paraId="25A21947" w14:textId="77777777" w:rsidR="001A16BA" w:rsidRPr="00320FE6" w:rsidRDefault="001A16BA" w:rsidP="00A17421">
      <w:pPr>
        <w:spacing w:after="0" w:line="240" w:lineRule="auto"/>
        <w:rPr>
          <w:sz w:val="23"/>
          <w:szCs w:val="23"/>
        </w:rPr>
      </w:pPr>
    </w:p>
    <w:p w14:paraId="56B08AFD" w14:textId="77777777" w:rsidR="001A16BA" w:rsidRPr="00320FE6" w:rsidRDefault="001A16BA" w:rsidP="00A17421">
      <w:pPr>
        <w:spacing w:after="0" w:line="240" w:lineRule="auto"/>
        <w:rPr>
          <w:sz w:val="23"/>
          <w:szCs w:val="23"/>
        </w:rPr>
      </w:pPr>
      <w:r w:rsidRPr="00320FE6">
        <w:rPr>
          <w:sz w:val="23"/>
          <w:szCs w:val="23"/>
        </w:rPr>
        <w:t xml:space="preserve">The Virtual Mystery Author Talk with Eva Jurczyk will be at 6:00 p.m. CT, Wednesday, February 23. </w:t>
      </w:r>
    </w:p>
    <w:p w14:paraId="62C23631" w14:textId="77777777" w:rsidR="00393108" w:rsidRPr="00393108" w:rsidRDefault="00393108" w:rsidP="00A17421">
      <w:pPr>
        <w:spacing w:after="0" w:line="240" w:lineRule="auto"/>
        <w:rPr>
          <w:sz w:val="23"/>
          <w:szCs w:val="23"/>
        </w:rPr>
      </w:pPr>
    </w:p>
    <w:p w14:paraId="356A5E10" w14:textId="48644BFB" w:rsidR="00393108" w:rsidRPr="00320FE6" w:rsidRDefault="00393108" w:rsidP="00A17421">
      <w:pPr>
        <w:spacing w:after="0" w:line="240" w:lineRule="auto"/>
        <w:rPr>
          <w:sz w:val="23"/>
          <w:szCs w:val="23"/>
        </w:rPr>
      </w:pPr>
      <w:r w:rsidRPr="00393108">
        <w:rPr>
          <w:sz w:val="23"/>
          <w:szCs w:val="23"/>
        </w:rPr>
        <w:t xml:space="preserve">The Library will host Beth Hoffman, author of </w:t>
      </w:r>
      <w:r w:rsidRPr="00393108">
        <w:rPr>
          <w:i/>
          <w:iCs/>
          <w:sz w:val="23"/>
          <w:szCs w:val="23"/>
        </w:rPr>
        <w:t>Bet the Farm</w:t>
      </w:r>
      <w:r w:rsidRPr="00393108">
        <w:rPr>
          <w:sz w:val="23"/>
          <w:szCs w:val="23"/>
        </w:rPr>
        <w:t xml:space="preserve">, on Sunday March 6, </w:t>
      </w:r>
      <w:r w:rsidR="00BB7E32" w:rsidRPr="00393108">
        <w:rPr>
          <w:sz w:val="23"/>
          <w:szCs w:val="23"/>
        </w:rPr>
        <w:t>2022,</w:t>
      </w:r>
      <w:r w:rsidRPr="00393108">
        <w:rPr>
          <w:sz w:val="23"/>
          <w:szCs w:val="23"/>
        </w:rPr>
        <w:t xml:space="preserve"> at 2 p.m. for an Author / Book Talk</w:t>
      </w:r>
      <w:r w:rsidR="00BB7E32" w:rsidRPr="00393108">
        <w:rPr>
          <w:sz w:val="23"/>
          <w:szCs w:val="23"/>
        </w:rPr>
        <w:t xml:space="preserve">. </w:t>
      </w:r>
      <w:r w:rsidR="00A17421">
        <w:rPr>
          <w:sz w:val="23"/>
          <w:szCs w:val="23"/>
        </w:rPr>
        <w:t>Additionally, w</w:t>
      </w:r>
      <w:r>
        <w:rPr>
          <w:sz w:val="23"/>
          <w:szCs w:val="23"/>
        </w:rPr>
        <w:t xml:space="preserve">e have partnered with Farm Credit in Perry to hold an offsite book discussion with Beth Hoffman at the Farm Credit offices in Perry on Monday, March 7, 2022. </w:t>
      </w:r>
    </w:p>
    <w:p w14:paraId="4FA5DAA7" w14:textId="4CA76773" w:rsidR="00393108" w:rsidRPr="00393108" w:rsidRDefault="00393108" w:rsidP="00A17421">
      <w:pPr>
        <w:spacing w:after="0" w:line="240" w:lineRule="auto"/>
        <w:rPr>
          <w:sz w:val="23"/>
          <w:szCs w:val="23"/>
        </w:rPr>
      </w:pPr>
    </w:p>
    <w:p w14:paraId="28C2253E" w14:textId="77777777" w:rsidR="00393108" w:rsidRPr="00393108" w:rsidRDefault="00393108" w:rsidP="00A17421">
      <w:pPr>
        <w:spacing w:after="0" w:line="240" w:lineRule="auto"/>
        <w:rPr>
          <w:sz w:val="12"/>
          <w:szCs w:val="12"/>
        </w:rPr>
      </w:pPr>
    </w:p>
    <w:p w14:paraId="2E04CA3E" w14:textId="39F22764" w:rsidR="00320FE6" w:rsidRPr="00320FE6" w:rsidRDefault="00393108" w:rsidP="00A17421">
      <w:pPr>
        <w:spacing w:after="0" w:line="240" w:lineRule="auto"/>
        <w:rPr>
          <w:sz w:val="24"/>
          <w:szCs w:val="24"/>
        </w:rPr>
      </w:pPr>
      <w:r w:rsidRPr="00393108">
        <w:rPr>
          <w:rFonts w:cstheme="minorHAnsi"/>
          <w:sz w:val="23"/>
          <w:szCs w:val="23"/>
        </w:rPr>
        <w:lastRenderedPageBreak/>
        <w:t xml:space="preserve">Perry Public Library announces the 2022 All Iowa Reads community-wide book discussion, scheduled for 7:00 p.m., Tuesday, April 19, in the Library’s Community Room. The selected title is </w:t>
      </w:r>
      <w:r w:rsidRPr="00393108">
        <w:rPr>
          <w:rFonts w:cstheme="minorHAnsi"/>
          <w:i/>
          <w:iCs/>
          <w:sz w:val="23"/>
          <w:szCs w:val="23"/>
        </w:rPr>
        <w:t>The Butterfly Effect</w:t>
      </w:r>
      <w:r w:rsidRPr="00393108">
        <w:rPr>
          <w:rFonts w:cstheme="minorHAnsi"/>
          <w:sz w:val="23"/>
          <w:szCs w:val="23"/>
        </w:rPr>
        <w:t xml:space="preserve"> by Rachel Mans McKenny. The annual All Iowa Reads event is intended to create an opportunity for people in a community to gather together to discuss a single book with an Iowa or Midwest connection. Guest facilitator George Minot of Iowa City will lead the discussion. This is a free event, and everyone is invited to participate. Books are available to check out or to purchase for a nominal price at the library. </w:t>
      </w:r>
    </w:p>
    <w:p w14:paraId="2541162C" w14:textId="749203C8" w:rsidR="00D37329" w:rsidRDefault="00D37329" w:rsidP="00A17421">
      <w:pPr>
        <w:pStyle w:val="NoSpacing"/>
        <w:rPr>
          <w:rFonts w:asciiTheme="minorHAnsi" w:hAnsiTheme="minorHAnsi" w:cstheme="minorHAnsi"/>
          <w:sz w:val="24"/>
          <w:szCs w:val="24"/>
        </w:rPr>
      </w:pPr>
    </w:p>
    <w:p w14:paraId="20A80B97" w14:textId="77777777" w:rsidR="00A17421" w:rsidRPr="00802E1E" w:rsidRDefault="00A17421" w:rsidP="00A17421">
      <w:pPr>
        <w:pStyle w:val="NoSpacing"/>
        <w:rPr>
          <w:rFonts w:asciiTheme="minorHAnsi" w:hAnsiTheme="minorHAnsi" w:cstheme="minorHAnsi"/>
          <w:sz w:val="24"/>
          <w:szCs w:val="24"/>
        </w:rPr>
      </w:pPr>
    </w:p>
    <w:p w14:paraId="153975FF" w14:textId="1F4B2F0D" w:rsidR="000D6671" w:rsidRPr="00802E1E" w:rsidRDefault="000D6671" w:rsidP="00A17421">
      <w:pPr>
        <w:pStyle w:val="Default"/>
        <w:rPr>
          <w:rFonts w:asciiTheme="minorHAnsi" w:hAnsiTheme="minorHAnsi" w:cstheme="minorHAnsi"/>
          <w:color w:val="auto"/>
        </w:rPr>
      </w:pPr>
      <w:r w:rsidRPr="00802E1E">
        <w:rPr>
          <w:rFonts w:asciiTheme="minorHAnsi" w:hAnsiTheme="minorHAnsi" w:cstheme="minorHAnsi"/>
          <w:color w:val="auto"/>
        </w:rPr>
        <w:t xml:space="preserve">The next normally scheduled meeting is on </w:t>
      </w:r>
      <w:r w:rsidR="005A6E11">
        <w:rPr>
          <w:rFonts w:asciiTheme="minorHAnsi" w:hAnsiTheme="minorHAnsi" w:cstheme="minorHAnsi"/>
          <w:color w:val="auto"/>
        </w:rPr>
        <w:t>Thurs</w:t>
      </w:r>
      <w:r w:rsidRPr="00802E1E">
        <w:rPr>
          <w:rFonts w:asciiTheme="minorHAnsi" w:hAnsiTheme="minorHAnsi" w:cstheme="minorHAnsi"/>
          <w:color w:val="auto"/>
        </w:rPr>
        <w:t>day,</w:t>
      </w:r>
      <w:r w:rsidR="00B155C9" w:rsidRPr="00802E1E">
        <w:rPr>
          <w:rFonts w:asciiTheme="minorHAnsi" w:hAnsiTheme="minorHAnsi" w:cstheme="minorHAnsi"/>
          <w:color w:val="auto"/>
        </w:rPr>
        <w:t xml:space="preserve"> </w:t>
      </w:r>
      <w:r w:rsidR="00320FE6">
        <w:rPr>
          <w:rFonts w:asciiTheme="minorHAnsi" w:hAnsiTheme="minorHAnsi" w:cstheme="minorHAnsi"/>
          <w:color w:val="auto"/>
        </w:rPr>
        <w:t xml:space="preserve">March </w:t>
      </w:r>
      <w:r w:rsidR="00D37329">
        <w:rPr>
          <w:rFonts w:asciiTheme="minorHAnsi" w:hAnsiTheme="minorHAnsi" w:cstheme="minorHAnsi"/>
          <w:color w:val="auto"/>
        </w:rPr>
        <w:t>10</w:t>
      </w:r>
      <w:r w:rsidRPr="00802E1E">
        <w:rPr>
          <w:rFonts w:asciiTheme="minorHAnsi" w:hAnsiTheme="minorHAnsi" w:cstheme="minorHAnsi"/>
          <w:color w:val="auto"/>
        </w:rPr>
        <w:t xml:space="preserve">, </w:t>
      </w:r>
      <w:r w:rsidR="002C6257" w:rsidRPr="00802E1E">
        <w:rPr>
          <w:rFonts w:asciiTheme="minorHAnsi" w:hAnsiTheme="minorHAnsi" w:cstheme="minorHAnsi"/>
          <w:color w:val="auto"/>
        </w:rPr>
        <w:t>202</w:t>
      </w:r>
      <w:r w:rsidR="00C46008">
        <w:rPr>
          <w:rFonts w:asciiTheme="minorHAnsi" w:hAnsiTheme="minorHAnsi" w:cstheme="minorHAnsi"/>
          <w:color w:val="auto"/>
        </w:rPr>
        <w:t>2</w:t>
      </w:r>
      <w:r w:rsidR="002C6257" w:rsidRPr="00802E1E">
        <w:rPr>
          <w:rFonts w:asciiTheme="minorHAnsi" w:hAnsiTheme="minorHAnsi" w:cstheme="minorHAnsi"/>
          <w:color w:val="auto"/>
        </w:rPr>
        <w:t>,</w:t>
      </w:r>
      <w:r w:rsidRPr="00802E1E">
        <w:rPr>
          <w:rFonts w:asciiTheme="minorHAnsi" w:hAnsiTheme="minorHAnsi" w:cstheme="minorHAnsi"/>
          <w:color w:val="auto"/>
        </w:rPr>
        <w:t xml:space="preserve"> at 8 a.m. in the library’s </w:t>
      </w:r>
      <w:r w:rsidR="005203E4">
        <w:rPr>
          <w:rFonts w:asciiTheme="minorHAnsi" w:hAnsiTheme="minorHAnsi" w:cstheme="minorHAnsi"/>
          <w:color w:val="auto"/>
        </w:rPr>
        <w:t xml:space="preserve">Community Room (aka the </w:t>
      </w:r>
      <w:r w:rsidR="00B155C9" w:rsidRPr="00802E1E">
        <w:rPr>
          <w:rFonts w:asciiTheme="minorHAnsi" w:hAnsiTheme="minorHAnsi" w:cstheme="minorHAnsi"/>
          <w:color w:val="auto"/>
        </w:rPr>
        <w:t>large</w:t>
      </w:r>
      <w:r w:rsidRPr="00802E1E">
        <w:rPr>
          <w:rFonts w:asciiTheme="minorHAnsi" w:hAnsiTheme="minorHAnsi" w:cstheme="minorHAnsi"/>
          <w:color w:val="auto"/>
        </w:rPr>
        <w:t xml:space="preserve"> meeting room</w:t>
      </w:r>
      <w:r w:rsidR="005203E4">
        <w:rPr>
          <w:rFonts w:asciiTheme="minorHAnsi" w:hAnsiTheme="minorHAnsi" w:cstheme="minorHAnsi"/>
          <w:color w:val="auto"/>
        </w:rPr>
        <w:t>)</w:t>
      </w:r>
      <w:r w:rsidR="00B60717" w:rsidRPr="00802E1E">
        <w:rPr>
          <w:rFonts w:asciiTheme="minorHAnsi" w:hAnsiTheme="minorHAnsi" w:cstheme="minorHAnsi"/>
          <w:color w:val="auto"/>
        </w:rPr>
        <w:t xml:space="preserve">. </w:t>
      </w:r>
      <w:r w:rsidRPr="00802E1E">
        <w:rPr>
          <w:rFonts w:asciiTheme="minorHAnsi" w:hAnsiTheme="minorHAnsi" w:cstheme="minorHAnsi"/>
          <w:color w:val="auto"/>
        </w:rPr>
        <w:t>The public is always welcome.</w:t>
      </w:r>
    </w:p>
    <w:p w14:paraId="3FEA36A4" w14:textId="77777777" w:rsidR="00F629EB" w:rsidRPr="00802E1E" w:rsidRDefault="00F629EB" w:rsidP="001A16BA">
      <w:pPr>
        <w:pStyle w:val="Default"/>
        <w:rPr>
          <w:rFonts w:asciiTheme="minorHAnsi" w:hAnsiTheme="minorHAnsi" w:cstheme="minorHAnsi"/>
          <w:color w:val="auto"/>
        </w:rPr>
      </w:pPr>
    </w:p>
    <w:p w14:paraId="78C540BC" w14:textId="2F1B8AD2" w:rsidR="00B90E57" w:rsidRPr="00802E1E" w:rsidRDefault="00ED4B6F" w:rsidP="001A16BA">
      <w:pPr>
        <w:pStyle w:val="Default"/>
        <w:rPr>
          <w:rFonts w:asciiTheme="minorHAnsi" w:hAnsiTheme="minorHAnsi" w:cstheme="minorHAnsi"/>
          <w:color w:val="auto"/>
        </w:rPr>
      </w:pPr>
      <w:r>
        <w:rPr>
          <w:rFonts w:asciiTheme="minorHAnsi" w:hAnsiTheme="minorHAnsi" w:cstheme="minorHAnsi"/>
          <w:color w:val="auto"/>
        </w:rPr>
        <w:t>Meeting adjourned.</w:t>
      </w:r>
    </w:p>
    <w:p w14:paraId="5D79F45D" w14:textId="77777777" w:rsidR="00F20667" w:rsidRPr="00802E1E" w:rsidRDefault="00F20667" w:rsidP="001A16BA">
      <w:pPr>
        <w:pStyle w:val="Default"/>
        <w:rPr>
          <w:rFonts w:asciiTheme="minorHAnsi" w:hAnsiTheme="minorHAnsi" w:cstheme="minorHAnsi"/>
          <w:color w:val="auto"/>
        </w:rPr>
      </w:pPr>
    </w:p>
    <w:p w14:paraId="0ECDAF1F" w14:textId="6FD3D1C1" w:rsidR="007E70B0" w:rsidRPr="00E86D2D" w:rsidRDefault="00F06A02" w:rsidP="001A16BA">
      <w:pPr>
        <w:pStyle w:val="Default"/>
        <w:ind w:left="-180"/>
        <w:rPr>
          <w:rFonts w:asciiTheme="minorHAnsi" w:hAnsiTheme="minorHAnsi" w:cstheme="minorHAnsi"/>
          <w:color w:val="auto"/>
        </w:rPr>
      </w:pPr>
      <w:r w:rsidRPr="00802E1E">
        <w:rPr>
          <w:rFonts w:asciiTheme="minorHAnsi" w:hAnsiTheme="minorHAnsi" w:cstheme="minorHAnsi"/>
          <w:color w:val="auto"/>
        </w:rPr>
        <w:t xml:space="preserve">   </w:t>
      </w:r>
      <w:r w:rsidR="001D2492" w:rsidRPr="00802E1E">
        <w:rPr>
          <w:rFonts w:asciiTheme="minorHAnsi" w:hAnsiTheme="minorHAnsi" w:cstheme="minorHAnsi"/>
          <w:color w:val="auto"/>
        </w:rPr>
        <w:t>Respectfully submitted, Mary K. Murphy, Library Directo</w:t>
      </w:r>
      <w:r w:rsidR="00E86D2D">
        <w:rPr>
          <w:rFonts w:asciiTheme="minorHAnsi" w:hAnsiTheme="minorHAnsi" w:cstheme="minorHAnsi"/>
          <w:color w:val="auto"/>
        </w:rPr>
        <w:t>r</w:t>
      </w:r>
    </w:p>
    <w:p w14:paraId="45720237" w14:textId="77777777" w:rsidR="00072160" w:rsidRPr="00CB7C0C" w:rsidRDefault="00072160" w:rsidP="00F7337E">
      <w:pPr>
        <w:spacing w:line="240" w:lineRule="auto"/>
        <w:rPr>
          <w:rFonts w:cstheme="minorHAnsi"/>
        </w:rPr>
      </w:pPr>
    </w:p>
    <w:sectPr w:rsidR="00072160" w:rsidRPr="00CB7C0C" w:rsidSect="00E8523E">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DA64" w14:textId="77777777" w:rsidR="00FF6848" w:rsidRDefault="00FF6848" w:rsidP="00553E9E">
      <w:pPr>
        <w:spacing w:after="0" w:line="240" w:lineRule="auto"/>
      </w:pPr>
      <w:r>
        <w:separator/>
      </w:r>
    </w:p>
  </w:endnote>
  <w:endnote w:type="continuationSeparator" w:id="0">
    <w:p w14:paraId="4D72442E" w14:textId="77777777" w:rsidR="00FF6848" w:rsidRDefault="00FF6848"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0A2A" w14:textId="77777777" w:rsidR="00FF6848" w:rsidRDefault="00FF6848" w:rsidP="00553E9E">
      <w:pPr>
        <w:spacing w:after="0" w:line="240" w:lineRule="auto"/>
      </w:pPr>
      <w:r>
        <w:separator/>
      </w:r>
    </w:p>
  </w:footnote>
  <w:footnote w:type="continuationSeparator" w:id="0">
    <w:p w14:paraId="7BF77C83" w14:textId="77777777" w:rsidR="00FF6848" w:rsidRDefault="00FF6848"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7"/>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1DAD"/>
    <w:rsid w:val="00021E62"/>
    <w:rsid w:val="00022B85"/>
    <w:rsid w:val="00024425"/>
    <w:rsid w:val="000252BA"/>
    <w:rsid w:val="00030093"/>
    <w:rsid w:val="00032CF2"/>
    <w:rsid w:val="000332F9"/>
    <w:rsid w:val="0003362C"/>
    <w:rsid w:val="0003412E"/>
    <w:rsid w:val="00035860"/>
    <w:rsid w:val="0003664F"/>
    <w:rsid w:val="00036D62"/>
    <w:rsid w:val="000376CD"/>
    <w:rsid w:val="00037C2F"/>
    <w:rsid w:val="000411A0"/>
    <w:rsid w:val="00042F95"/>
    <w:rsid w:val="00043950"/>
    <w:rsid w:val="00045ABA"/>
    <w:rsid w:val="00047915"/>
    <w:rsid w:val="000503F3"/>
    <w:rsid w:val="00050A08"/>
    <w:rsid w:val="00050D63"/>
    <w:rsid w:val="00051636"/>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4F69"/>
    <w:rsid w:val="000953DF"/>
    <w:rsid w:val="000972DE"/>
    <w:rsid w:val="000A04A8"/>
    <w:rsid w:val="000A0723"/>
    <w:rsid w:val="000A293F"/>
    <w:rsid w:val="000A46B8"/>
    <w:rsid w:val="000A55D0"/>
    <w:rsid w:val="000A5D6B"/>
    <w:rsid w:val="000B00FC"/>
    <w:rsid w:val="000B25EF"/>
    <w:rsid w:val="000B2B58"/>
    <w:rsid w:val="000B6DEC"/>
    <w:rsid w:val="000C0DAC"/>
    <w:rsid w:val="000C2F02"/>
    <w:rsid w:val="000C3B38"/>
    <w:rsid w:val="000C5CC8"/>
    <w:rsid w:val="000D5F0F"/>
    <w:rsid w:val="000D6671"/>
    <w:rsid w:val="000E11DD"/>
    <w:rsid w:val="000E13F4"/>
    <w:rsid w:val="000E297C"/>
    <w:rsid w:val="000E2B5A"/>
    <w:rsid w:val="000E4286"/>
    <w:rsid w:val="000E44E2"/>
    <w:rsid w:val="000E6607"/>
    <w:rsid w:val="000E6D57"/>
    <w:rsid w:val="000E786D"/>
    <w:rsid w:val="000F0537"/>
    <w:rsid w:val="000F1574"/>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6534"/>
    <w:rsid w:val="001C6FB0"/>
    <w:rsid w:val="001D142D"/>
    <w:rsid w:val="001D1C05"/>
    <w:rsid w:val="001D2492"/>
    <w:rsid w:val="001D56C5"/>
    <w:rsid w:val="001D5A79"/>
    <w:rsid w:val="001D5B0C"/>
    <w:rsid w:val="001E164C"/>
    <w:rsid w:val="001E1E92"/>
    <w:rsid w:val="001E2809"/>
    <w:rsid w:val="001E2BBE"/>
    <w:rsid w:val="001E5289"/>
    <w:rsid w:val="001F1100"/>
    <w:rsid w:val="001F2923"/>
    <w:rsid w:val="001F2EEB"/>
    <w:rsid w:val="001F32FC"/>
    <w:rsid w:val="001F635C"/>
    <w:rsid w:val="001F69FA"/>
    <w:rsid w:val="00200AE2"/>
    <w:rsid w:val="00201EB4"/>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4DF1"/>
    <w:rsid w:val="00235BA0"/>
    <w:rsid w:val="002363B5"/>
    <w:rsid w:val="00240714"/>
    <w:rsid w:val="00240B2D"/>
    <w:rsid w:val="00241577"/>
    <w:rsid w:val="002429EF"/>
    <w:rsid w:val="00244368"/>
    <w:rsid w:val="0025156B"/>
    <w:rsid w:val="002522CF"/>
    <w:rsid w:val="0025310C"/>
    <w:rsid w:val="0025398F"/>
    <w:rsid w:val="002556B0"/>
    <w:rsid w:val="00255CA8"/>
    <w:rsid w:val="0025659B"/>
    <w:rsid w:val="002569BF"/>
    <w:rsid w:val="00256EB9"/>
    <w:rsid w:val="0025765F"/>
    <w:rsid w:val="002616F4"/>
    <w:rsid w:val="002617AD"/>
    <w:rsid w:val="00262E37"/>
    <w:rsid w:val="00263155"/>
    <w:rsid w:val="002714F0"/>
    <w:rsid w:val="002715AB"/>
    <w:rsid w:val="00272CB6"/>
    <w:rsid w:val="00273B71"/>
    <w:rsid w:val="00274B49"/>
    <w:rsid w:val="0027530A"/>
    <w:rsid w:val="0027583A"/>
    <w:rsid w:val="00275D3B"/>
    <w:rsid w:val="00276D0B"/>
    <w:rsid w:val="00277FC3"/>
    <w:rsid w:val="00280B5F"/>
    <w:rsid w:val="002854DA"/>
    <w:rsid w:val="002866E9"/>
    <w:rsid w:val="00292686"/>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74B2"/>
    <w:rsid w:val="002C0D5A"/>
    <w:rsid w:val="002C0E75"/>
    <w:rsid w:val="002C2DF3"/>
    <w:rsid w:val="002C36ED"/>
    <w:rsid w:val="002C41D4"/>
    <w:rsid w:val="002C460C"/>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FAD"/>
    <w:rsid w:val="002E331A"/>
    <w:rsid w:val="002E459F"/>
    <w:rsid w:val="002E4E8B"/>
    <w:rsid w:val="002E5284"/>
    <w:rsid w:val="002E6AE3"/>
    <w:rsid w:val="002F1954"/>
    <w:rsid w:val="002F4946"/>
    <w:rsid w:val="002F5998"/>
    <w:rsid w:val="00303613"/>
    <w:rsid w:val="0030432C"/>
    <w:rsid w:val="00304BDE"/>
    <w:rsid w:val="00313B43"/>
    <w:rsid w:val="0031502B"/>
    <w:rsid w:val="00316A65"/>
    <w:rsid w:val="00317A18"/>
    <w:rsid w:val="00320FE6"/>
    <w:rsid w:val="00321BF6"/>
    <w:rsid w:val="003224A0"/>
    <w:rsid w:val="00326421"/>
    <w:rsid w:val="003265BB"/>
    <w:rsid w:val="0032696C"/>
    <w:rsid w:val="003270C8"/>
    <w:rsid w:val="00327B74"/>
    <w:rsid w:val="0033056C"/>
    <w:rsid w:val="00330A76"/>
    <w:rsid w:val="00332031"/>
    <w:rsid w:val="003327B5"/>
    <w:rsid w:val="003333D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900"/>
    <w:rsid w:val="003B66E3"/>
    <w:rsid w:val="003B75D9"/>
    <w:rsid w:val="003C00E3"/>
    <w:rsid w:val="003C1DEE"/>
    <w:rsid w:val="003C2597"/>
    <w:rsid w:val="003C321F"/>
    <w:rsid w:val="003C536B"/>
    <w:rsid w:val="003C54CE"/>
    <w:rsid w:val="003C665B"/>
    <w:rsid w:val="003D0B6A"/>
    <w:rsid w:val="003D1417"/>
    <w:rsid w:val="003D22B3"/>
    <w:rsid w:val="003D65D3"/>
    <w:rsid w:val="003D6CDF"/>
    <w:rsid w:val="003E0CCE"/>
    <w:rsid w:val="003E0DD7"/>
    <w:rsid w:val="003E0DE7"/>
    <w:rsid w:val="003E1E26"/>
    <w:rsid w:val="003E2852"/>
    <w:rsid w:val="003E2CFA"/>
    <w:rsid w:val="003E48B5"/>
    <w:rsid w:val="003E49C5"/>
    <w:rsid w:val="003E5141"/>
    <w:rsid w:val="003F412F"/>
    <w:rsid w:val="003F465C"/>
    <w:rsid w:val="003F587D"/>
    <w:rsid w:val="003F66C0"/>
    <w:rsid w:val="003F681F"/>
    <w:rsid w:val="003F6B1D"/>
    <w:rsid w:val="003F7C32"/>
    <w:rsid w:val="00400465"/>
    <w:rsid w:val="00401E49"/>
    <w:rsid w:val="0040255E"/>
    <w:rsid w:val="00404C47"/>
    <w:rsid w:val="00407833"/>
    <w:rsid w:val="0040784E"/>
    <w:rsid w:val="00407ED3"/>
    <w:rsid w:val="00411B25"/>
    <w:rsid w:val="00412EB7"/>
    <w:rsid w:val="004135EB"/>
    <w:rsid w:val="00416D27"/>
    <w:rsid w:val="00417826"/>
    <w:rsid w:val="00420E17"/>
    <w:rsid w:val="004223CD"/>
    <w:rsid w:val="00422F1C"/>
    <w:rsid w:val="00424B02"/>
    <w:rsid w:val="00425301"/>
    <w:rsid w:val="00426DAE"/>
    <w:rsid w:val="00426EF4"/>
    <w:rsid w:val="004312E7"/>
    <w:rsid w:val="00431427"/>
    <w:rsid w:val="0043186E"/>
    <w:rsid w:val="00433A88"/>
    <w:rsid w:val="00436917"/>
    <w:rsid w:val="00436A3B"/>
    <w:rsid w:val="00436AD4"/>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C48"/>
    <w:rsid w:val="0048185F"/>
    <w:rsid w:val="00483F04"/>
    <w:rsid w:val="0048461A"/>
    <w:rsid w:val="004847A1"/>
    <w:rsid w:val="00485801"/>
    <w:rsid w:val="004859BF"/>
    <w:rsid w:val="00485D5F"/>
    <w:rsid w:val="004925AC"/>
    <w:rsid w:val="004941C5"/>
    <w:rsid w:val="00495890"/>
    <w:rsid w:val="00497719"/>
    <w:rsid w:val="004A1B44"/>
    <w:rsid w:val="004A2106"/>
    <w:rsid w:val="004A34E5"/>
    <w:rsid w:val="004A6185"/>
    <w:rsid w:val="004A628B"/>
    <w:rsid w:val="004A68D5"/>
    <w:rsid w:val="004A69E9"/>
    <w:rsid w:val="004A6B1B"/>
    <w:rsid w:val="004A7300"/>
    <w:rsid w:val="004B1F4B"/>
    <w:rsid w:val="004B2732"/>
    <w:rsid w:val="004B2BFE"/>
    <w:rsid w:val="004B31A8"/>
    <w:rsid w:val="004B467B"/>
    <w:rsid w:val="004B7C97"/>
    <w:rsid w:val="004C0B32"/>
    <w:rsid w:val="004C4376"/>
    <w:rsid w:val="004D0517"/>
    <w:rsid w:val="004D1885"/>
    <w:rsid w:val="004D21C1"/>
    <w:rsid w:val="004D3868"/>
    <w:rsid w:val="004D3A83"/>
    <w:rsid w:val="004D4485"/>
    <w:rsid w:val="004D4EEB"/>
    <w:rsid w:val="004D530B"/>
    <w:rsid w:val="004E1EA3"/>
    <w:rsid w:val="004E2486"/>
    <w:rsid w:val="004E39F1"/>
    <w:rsid w:val="004E41B9"/>
    <w:rsid w:val="004E64E6"/>
    <w:rsid w:val="004F0ECE"/>
    <w:rsid w:val="004F159C"/>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BF1"/>
    <w:rsid w:val="005100EC"/>
    <w:rsid w:val="0051093B"/>
    <w:rsid w:val="005173FF"/>
    <w:rsid w:val="0051793E"/>
    <w:rsid w:val="005203E4"/>
    <w:rsid w:val="00520979"/>
    <w:rsid w:val="005218CF"/>
    <w:rsid w:val="005220C8"/>
    <w:rsid w:val="005238F5"/>
    <w:rsid w:val="0053027C"/>
    <w:rsid w:val="00531459"/>
    <w:rsid w:val="00531A22"/>
    <w:rsid w:val="00531AB6"/>
    <w:rsid w:val="00532613"/>
    <w:rsid w:val="005334B3"/>
    <w:rsid w:val="00535B59"/>
    <w:rsid w:val="005365BA"/>
    <w:rsid w:val="00536BFE"/>
    <w:rsid w:val="00541D68"/>
    <w:rsid w:val="0054342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5B7C"/>
    <w:rsid w:val="00583402"/>
    <w:rsid w:val="005863F0"/>
    <w:rsid w:val="00586F61"/>
    <w:rsid w:val="00594108"/>
    <w:rsid w:val="00597AA9"/>
    <w:rsid w:val="00597DF7"/>
    <w:rsid w:val="005A3675"/>
    <w:rsid w:val="005A6E11"/>
    <w:rsid w:val="005A748C"/>
    <w:rsid w:val="005A7A8F"/>
    <w:rsid w:val="005B15FF"/>
    <w:rsid w:val="005B3A5E"/>
    <w:rsid w:val="005B495A"/>
    <w:rsid w:val="005B65EB"/>
    <w:rsid w:val="005B6B15"/>
    <w:rsid w:val="005B6F39"/>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E04B5"/>
    <w:rsid w:val="005E1622"/>
    <w:rsid w:val="005E182A"/>
    <w:rsid w:val="005E456C"/>
    <w:rsid w:val="005E7AFC"/>
    <w:rsid w:val="005F74B2"/>
    <w:rsid w:val="005F7583"/>
    <w:rsid w:val="005F79D8"/>
    <w:rsid w:val="006010D8"/>
    <w:rsid w:val="00601DFE"/>
    <w:rsid w:val="00602472"/>
    <w:rsid w:val="0060372C"/>
    <w:rsid w:val="00612C28"/>
    <w:rsid w:val="0061775B"/>
    <w:rsid w:val="006227F3"/>
    <w:rsid w:val="00624183"/>
    <w:rsid w:val="0062552F"/>
    <w:rsid w:val="00625A48"/>
    <w:rsid w:val="00626ED0"/>
    <w:rsid w:val="00626FE2"/>
    <w:rsid w:val="00627901"/>
    <w:rsid w:val="00630AC0"/>
    <w:rsid w:val="00630FF1"/>
    <w:rsid w:val="00631D01"/>
    <w:rsid w:val="00633E25"/>
    <w:rsid w:val="00635AC1"/>
    <w:rsid w:val="0064177B"/>
    <w:rsid w:val="00647638"/>
    <w:rsid w:val="00647719"/>
    <w:rsid w:val="006505C7"/>
    <w:rsid w:val="006529BE"/>
    <w:rsid w:val="0065320F"/>
    <w:rsid w:val="0065474C"/>
    <w:rsid w:val="006549EA"/>
    <w:rsid w:val="00655F96"/>
    <w:rsid w:val="00656788"/>
    <w:rsid w:val="006632CA"/>
    <w:rsid w:val="006639E1"/>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613F"/>
    <w:rsid w:val="00727756"/>
    <w:rsid w:val="00727DBB"/>
    <w:rsid w:val="00732606"/>
    <w:rsid w:val="0073517F"/>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80AE0"/>
    <w:rsid w:val="007818BE"/>
    <w:rsid w:val="00781F3E"/>
    <w:rsid w:val="007823F7"/>
    <w:rsid w:val="00783D49"/>
    <w:rsid w:val="00783F3A"/>
    <w:rsid w:val="00786375"/>
    <w:rsid w:val="00794D69"/>
    <w:rsid w:val="0079579D"/>
    <w:rsid w:val="0079661F"/>
    <w:rsid w:val="00797520"/>
    <w:rsid w:val="007A1EF1"/>
    <w:rsid w:val="007A1F95"/>
    <w:rsid w:val="007A3E35"/>
    <w:rsid w:val="007A49E1"/>
    <w:rsid w:val="007A670F"/>
    <w:rsid w:val="007A70CE"/>
    <w:rsid w:val="007B1383"/>
    <w:rsid w:val="007B4558"/>
    <w:rsid w:val="007B45DA"/>
    <w:rsid w:val="007B58D0"/>
    <w:rsid w:val="007B5AE6"/>
    <w:rsid w:val="007B7C62"/>
    <w:rsid w:val="007B7E13"/>
    <w:rsid w:val="007C1DBA"/>
    <w:rsid w:val="007C201F"/>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3B89"/>
    <w:rsid w:val="0082405F"/>
    <w:rsid w:val="00826A9A"/>
    <w:rsid w:val="00826FB6"/>
    <w:rsid w:val="0083037B"/>
    <w:rsid w:val="00832F18"/>
    <w:rsid w:val="008338BC"/>
    <w:rsid w:val="008341F9"/>
    <w:rsid w:val="00834441"/>
    <w:rsid w:val="008345D9"/>
    <w:rsid w:val="00841E9F"/>
    <w:rsid w:val="008460B6"/>
    <w:rsid w:val="008477BE"/>
    <w:rsid w:val="008545CE"/>
    <w:rsid w:val="00854DFF"/>
    <w:rsid w:val="0085534B"/>
    <w:rsid w:val="00856E84"/>
    <w:rsid w:val="00860B15"/>
    <w:rsid w:val="0086148B"/>
    <w:rsid w:val="0087091E"/>
    <w:rsid w:val="008741D6"/>
    <w:rsid w:val="00874385"/>
    <w:rsid w:val="0087477D"/>
    <w:rsid w:val="0087504F"/>
    <w:rsid w:val="008774E1"/>
    <w:rsid w:val="00880B5B"/>
    <w:rsid w:val="00881140"/>
    <w:rsid w:val="00881170"/>
    <w:rsid w:val="0088388B"/>
    <w:rsid w:val="00886F70"/>
    <w:rsid w:val="008877B3"/>
    <w:rsid w:val="00887EA1"/>
    <w:rsid w:val="008913C7"/>
    <w:rsid w:val="008932BD"/>
    <w:rsid w:val="008941E7"/>
    <w:rsid w:val="008959A8"/>
    <w:rsid w:val="00897183"/>
    <w:rsid w:val="008A4374"/>
    <w:rsid w:val="008A43F8"/>
    <w:rsid w:val="008A4621"/>
    <w:rsid w:val="008A5FB0"/>
    <w:rsid w:val="008A6471"/>
    <w:rsid w:val="008A69E6"/>
    <w:rsid w:val="008B11F1"/>
    <w:rsid w:val="008B1362"/>
    <w:rsid w:val="008B2302"/>
    <w:rsid w:val="008B46B2"/>
    <w:rsid w:val="008B668D"/>
    <w:rsid w:val="008B6811"/>
    <w:rsid w:val="008C080F"/>
    <w:rsid w:val="008C0C34"/>
    <w:rsid w:val="008C127B"/>
    <w:rsid w:val="008C397F"/>
    <w:rsid w:val="008C6697"/>
    <w:rsid w:val="008D023F"/>
    <w:rsid w:val="008D59EB"/>
    <w:rsid w:val="008D6C43"/>
    <w:rsid w:val="008D6DE4"/>
    <w:rsid w:val="008D7299"/>
    <w:rsid w:val="008E13D8"/>
    <w:rsid w:val="008E2BE8"/>
    <w:rsid w:val="008E3A22"/>
    <w:rsid w:val="008E4500"/>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2039"/>
    <w:rsid w:val="00902937"/>
    <w:rsid w:val="009035A6"/>
    <w:rsid w:val="0090525B"/>
    <w:rsid w:val="00905C06"/>
    <w:rsid w:val="009074CE"/>
    <w:rsid w:val="009107E0"/>
    <w:rsid w:val="0091275F"/>
    <w:rsid w:val="00914167"/>
    <w:rsid w:val="009144AF"/>
    <w:rsid w:val="009144B7"/>
    <w:rsid w:val="00914758"/>
    <w:rsid w:val="00914DDD"/>
    <w:rsid w:val="00921226"/>
    <w:rsid w:val="0092490F"/>
    <w:rsid w:val="00924D42"/>
    <w:rsid w:val="00926D94"/>
    <w:rsid w:val="009279EE"/>
    <w:rsid w:val="00927FD7"/>
    <w:rsid w:val="00930729"/>
    <w:rsid w:val="00930746"/>
    <w:rsid w:val="0093158C"/>
    <w:rsid w:val="00931663"/>
    <w:rsid w:val="009324A9"/>
    <w:rsid w:val="00935695"/>
    <w:rsid w:val="00935995"/>
    <w:rsid w:val="00936067"/>
    <w:rsid w:val="00936713"/>
    <w:rsid w:val="00936872"/>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8134A"/>
    <w:rsid w:val="0098149F"/>
    <w:rsid w:val="00981FE2"/>
    <w:rsid w:val="00984BD6"/>
    <w:rsid w:val="00984D9F"/>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6C86"/>
    <w:rsid w:val="009A72B7"/>
    <w:rsid w:val="009B41DC"/>
    <w:rsid w:val="009B42F0"/>
    <w:rsid w:val="009B5071"/>
    <w:rsid w:val="009B52C6"/>
    <w:rsid w:val="009B7DF3"/>
    <w:rsid w:val="009C07F4"/>
    <w:rsid w:val="009C2522"/>
    <w:rsid w:val="009C4EB0"/>
    <w:rsid w:val="009C6CC6"/>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8E7"/>
    <w:rsid w:val="009F1AA8"/>
    <w:rsid w:val="009F2527"/>
    <w:rsid w:val="009F3A0B"/>
    <w:rsid w:val="009F4487"/>
    <w:rsid w:val="009F4910"/>
    <w:rsid w:val="009F49F8"/>
    <w:rsid w:val="009F4B32"/>
    <w:rsid w:val="009F57BE"/>
    <w:rsid w:val="00A00B96"/>
    <w:rsid w:val="00A00FD5"/>
    <w:rsid w:val="00A02B83"/>
    <w:rsid w:val="00A036AE"/>
    <w:rsid w:val="00A04703"/>
    <w:rsid w:val="00A07363"/>
    <w:rsid w:val="00A073D2"/>
    <w:rsid w:val="00A07B1D"/>
    <w:rsid w:val="00A109FD"/>
    <w:rsid w:val="00A10DEC"/>
    <w:rsid w:val="00A11B4B"/>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5006"/>
    <w:rsid w:val="00A469F9"/>
    <w:rsid w:val="00A50797"/>
    <w:rsid w:val="00A541E8"/>
    <w:rsid w:val="00A54AAA"/>
    <w:rsid w:val="00A57F05"/>
    <w:rsid w:val="00A642B5"/>
    <w:rsid w:val="00A64B7F"/>
    <w:rsid w:val="00A64CF9"/>
    <w:rsid w:val="00A66669"/>
    <w:rsid w:val="00A673D6"/>
    <w:rsid w:val="00A75597"/>
    <w:rsid w:val="00A759D8"/>
    <w:rsid w:val="00A759E9"/>
    <w:rsid w:val="00A76AE2"/>
    <w:rsid w:val="00A818A2"/>
    <w:rsid w:val="00A83ADA"/>
    <w:rsid w:val="00A86CEE"/>
    <w:rsid w:val="00A908EE"/>
    <w:rsid w:val="00A9261A"/>
    <w:rsid w:val="00A92B69"/>
    <w:rsid w:val="00A9429A"/>
    <w:rsid w:val="00A942FF"/>
    <w:rsid w:val="00A95A22"/>
    <w:rsid w:val="00A96455"/>
    <w:rsid w:val="00A96C03"/>
    <w:rsid w:val="00A96DD0"/>
    <w:rsid w:val="00A97527"/>
    <w:rsid w:val="00AA015A"/>
    <w:rsid w:val="00AA0302"/>
    <w:rsid w:val="00AA0626"/>
    <w:rsid w:val="00AA0E39"/>
    <w:rsid w:val="00AA4F2C"/>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51ED"/>
    <w:rsid w:val="00AD5BA8"/>
    <w:rsid w:val="00AD75AF"/>
    <w:rsid w:val="00AD781D"/>
    <w:rsid w:val="00AE30E0"/>
    <w:rsid w:val="00AE3301"/>
    <w:rsid w:val="00AE5B41"/>
    <w:rsid w:val="00AE6DBA"/>
    <w:rsid w:val="00AF1A23"/>
    <w:rsid w:val="00AF3126"/>
    <w:rsid w:val="00AF3A8A"/>
    <w:rsid w:val="00AF4341"/>
    <w:rsid w:val="00AF6B95"/>
    <w:rsid w:val="00B0349A"/>
    <w:rsid w:val="00B03C9A"/>
    <w:rsid w:val="00B059B1"/>
    <w:rsid w:val="00B061AD"/>
    <w:rsid w:val="00B06989"/>
    <w:rsid w:val="00B06A28"/>
    <w:rsid w:val="00B12B5A"/>
    <w:rsid w:val="00B13B4E"/>
    <w:rsid w:val="00B13F44"/>
    <w:rsid w:val="00B14D95"/>
    <w:rsid w:val="00B155C9"/>
    <w:rsid w:val="00B159A6"/>
    <w:rsid w:val="00B15B2F"/>
    <w:rsid w:val="00B162EC"/>
    <w:rsid w:val="00B16612"/>
    <w:rsid w:val="00B17D5C"/>
    <w:rsid w:val="00B20C56"/>
    <w:rsid w:val="00B20E0C"/>
    <w:rsid w:val="00B25A5C"/>
    <w:rsid w:val="00B25AA5"/>
    <w:rsid w:val="00B262A1"/>
    <w:rsid w:val="00B26380"/>
    <w:rsid w:val="00B330A3"/>
    <w:rsid w:val="00B331AF"/>
    <w:rsid w:val="00B33858"/>
    <w:rsid w:val="00B37632"/>
    <w:rsid w:val="00B434F8"/>
    <w:rsid w:val="00B43E08"/>
    <w:rsid w:val="00B442C0"/>
    <w:rsid w:val="00B4447D"/>
    <w:rsid w:val="00B46B69"/>
    <w:rsid w:val="00B47CF8"/>
    <w:rsid w:val="00B50194"/>
    <w:rsid w:val="00B50CE6"/>
    <w:rsid w:val="00B52036"/>
    <w:rsid w:val="00B53525"/>
    <w:rsid w:val="00B538BD"/>
    <w:rsid w:val="00B60717"/>
    <w:rsid w:val="00B613C0"/>
    <w:rsid w:val="00B6165B"/>
    <w:rsid w:val="00B6215E"/>
    <w:rsid w:val="00B6226D"/>
    <w:rsid w:val="00B64B26"/>
    <w:rsid w:val="00B65E94"/>
    <w:rsid w:val="00B70F10"/>
    <w:rsid w:val="00B726A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64E9"/>
    <w:rsid w:val="00BD5946"/>
    <w:rsid w:val="00BD5EE5"/>
    <w:rsid w:val="00BD6CAC"/>
    <w:rsid w:val="00BE2EBE"/>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10DF5"/>
    <w:rsid w:val="00C13222"/>
    <w:rsid w:val="00C1358B"/>
    <w:rsid w:val="00C13BF6"/>
    <w:rsid w:val="00C15D01"/>
    <w:rsid w:val="00C16321"/>
    <w:rsid w:val="00C200D6"/>
    <w:rsid w:val="00C21499"/>
    <w:rsid w:val="00C22DEA"/>
    <w:rsid w:val="00C26BCA"/>
    <w:rsid w:val="00C27F03"/>
    <w:rsid w:val="00C304BC"/>
    <w:rsid w:val="00C31F42"/>
    <w:rsid w:val="00C33244"/>
    <w:rsid w:val="00C3671A"/>
    <w:rsid w:val="00C36B63"/>
    <w:rsid w:val="00C40903"/>
    <w:rsid w:val="00C42FBA"/>
    <w:rsid w:val="00C43F92"/>
    <w:rsid w:val="00C45EF4"/>
    <w:rsid w:val="00C46008"/>
    <w:rsid w:val="00C460DD"/>
    <w:rsid w:val="00C47E37"/>
    <w:rsid w:val="00C51BC8"/>
    <w:rsid w:val="00C51E6A"/>
    <w:rsid w:val="00C52E2B"/>
    <w:rsid w:val="00C5394F"/>
    <w:rsid w:val="00C5787B"/>
    <w:rsid w:val="00C60BB4"/>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920F1"/>
    <w:rsid w:val="00C92A53"/>
    <w:rsid w:val="00C947C1"/>
    <w:rsid w:val="00C9508F"/>
    <w:rsid w:val="00C96A44"/>
    <w:rsid w:val="00C9702C"/>
    <w:rsid w:val="00C97BE6"/>
    <w:rsid w:val="00CA1CB3"/>
    <w:rsid w:val="00CA1D55"/>
    <w:rsid w:val="00CA222C"/>
    <w:rsid w:val="00CA2D8D"/>
    <w:rsid w:val="00CA3B3F"/>
    <w:rsid w:val="00CA5A80"/>
    <w:rsid w:val="00CA6EB1"/>
    <w:rsid w:val="00CB0BA6"/>
    <w:rsid w:val="00CB0FA2"/>
    <w:rsid w:val="00CB104D"/>
    <w:rsid w:val="00CB11BC"/>
    <w:rsid w:val="00CB27CE"/>
    <w:rsid w:val="00CB3335"/>
    <w:rsid w:val="00CB7C0C"/>
    <w:rsid w:val="00CC08B6"/>
    <w:rsid w:val="00CC11EA"/>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5BA8"/>
    <w:rsid w:val="00D20B65"/>
    <w:rsid w:val="00D21E00"/>
    <w:rsid w:val="00D23100"/>
    <w:rsid w:val="00D24718"/>
    <w:rsid w:val="00D24F84"/>
    <w:rsid w:val="00D25A1C"/>
    <w:rsid w:val="00D26651"/>
    <w:rsid w:val="00D313D4"/>
    <w:rsid w:val="00D34890"/>
    <w:rsid w:val="00D3552D"/>
    <w:rsid w:val="00D35F54"/>
    <w:rsid w:val="00D365FE"/>
    <w:rsid w:val="00D37329"/>
    <w:rsid w:val="00D37E45"/>
    <w:rsid w:val="00D37EFB"/>
    <w:rsid w:val="00D413CE"/>
    <w:rsid w:val="00D4646E"/>
    <w:rsid w:val="00D46B83"/>
    <w:rsid w:val="00D5096E"/>
    <w:rsid w:val="00D51CD9"/>
    <w:rsid w:val="00D53A37"/>
    <w:rsid w:val="00D56ABC"/>
    <w:rsid w:val="00D60FA2"/>
    <w:rsid w:val="00D62D76"/>
    <w:rsid w:val="00D65006"/>
    <w:rsid w:val="00D65E28"/>
    <w:rsid w:val="00D674B4"/>
    <w:rsid w:val="00D676D3"/>
    <w:rsid w:val="00D70EDB"/>
    <w:rsid w:val="00D71F4C"/>
    <w:rsid w:val="00D73214"/>
    <w:rsid w:val="00D73573"/>
    <w:rsid w:val="00D741A8"/>
    <w:rsid w:val="00D74F8D"/>
    <w:rsid w:val="00D750A3"/>
    <w:rsid w:val="00D7545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F91"/>
    <w:rsid w:val="00E4789E"/>
    <w:rsid w:val="00E540F6"/>
    <w:rsid w:val="00E56AB6"/>
    <w:rsid w:val="00E57B65"/>
    <w:rsid w:val="00E6475C"/>
    <w:rsid w:val="00E65D61"/>
    <w:rsid w:val="00E66CE3"/>
    <w:rsid w:val="00E70892"/>
    <w:rsid w:val="00E70BD4"/>
    <w:rsid w:val="00E72124"/>
    <w:rsid w:val="00E7227F"/>
    <w:rsid w:val="00E72595"/>
    <w:rsid w:val="00E736B5"/>
    <w:rsid w:val="00E81754"/>
    <w:rsid w:val="00E825FD"/>
    <w:rsid w:val="00E84AC2"/>
    <w:rsid w:val="00E8523E"/>
    <w:rsid w:val="00E86D2D"/>
    <w:rsid w:val="00E908A2"/>
    <w:rsid w:val="00E9093F"/>
    <w:rsid w:val="00E90EE4"/>
    <w:rsid w:val="00E932F5"/>
    <w:rsid w:val="00E9363E"/>
    <w:rsid w:val="00E93D09"/>
    <w:rsid w:val="00E96F14"/>
    <w:rsid w:val="00E9715C"/>
    <w:rsid w:val="00E97801"/>
    <w:rsid w:val="00EA0A77"/>
    <w:rsid w:val="00EA1281"/>
    <w:rsid w:val="00EA33C8"/>
    <w:rsid w:val="00EA375B"/>
    <w:rsid w:val="00EA6370"/>
    <w:rsid w:val="00EB3017"/>
    <w:rsid w:val="00EB3C8C"/>
    <w:rsid w:val="00EB40FA"/>
    <w:rsid w:val="00EB4DE5"/>
    <w:rsid w:val="00EB5509"/>
    <w:rsid w:val="00EB6AC6"/>
    <w:rsid w:val="00EB7455"/>
    <w:rsid w:val="00EB7E54"/>
    <w:rsid w:val="00EB7F75"/>
    <w:rsid w:val="00EC7D0E"/>
    <w:rsid w:val="00ED0691"/>
    <w:rsid w:val="00ED1A3A"/>
    <w:rsid w:val="00ED39F0"/>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AB8"/>
    <w:rsid w:val="00F02E28"/>
    <w:rsid w:val="00F03CFE"/>
    <w:rsid w:val="00F06A02"/>
    <w:rsid w:val="00F06F0F"/>
    <w:rsid w:val="00F1040D"/>
    <w:rsid w:val="00F10586"/>
    <w:rsid w:val="00F106C9"/>
    <w:rsid w:val="00F11E31"/>
    <w:rsid w:val="00F13962"/>
    <w:rsid w:val="00F147E9"/>
    <w:rsid w:val="00F14C55"/>
    <w:rsid w:val="00F15376"/>
    <w:rsid w:val="00F156EB"/>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3860"/>
    <w:rsid w:val="00F84553"/>
    <w:rsid w:val="00F86315"/>
    <w:rsid w:val="00F868A2"/>
    <w:rsid w:val="00F87E44"/>
    <w:rsid w:val="00F91C61"/>
    <w:rsid w:val="00F96360"/>
    <w:rsid w:val="00F97C87"/>
    <w:rsid w:val="00FA08A1"/>
    <w:rsid w:val="00FA0F58"/>
    <w:rsid w:val="00FA283A"/>
    <w:rsid w:val="00FA2BE5"/>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C2CF8"/>
    <w:rsid w:val="00FC3761"/>
    <w:rsid w:val="00FC50E3"/>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47EC"/>
    <w:rsid w:val="00FF50D6"/>
    <w:rsid w:val="00FF63D4"/>
    <w:rsid w:val="00FF6848"/>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6330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mmurphy</dc:creator>
  <cp:lastModifiedBy>Misty VonBehren</cp:lastModifiedBy>
  <cp:revision>2</cp:revision>
  <cp:lastPrinted>2022-02-10T17:11:00Z</cp:lastPrinted>
  <dcterms:created xsi:type="dcterms:W3CDTF">2022-02-10T23:31:00Z</dcterms:created>
  <dcterms:modified xsi:type="dcterms:W3CDTF">2022-02-10T23:31:00Z</dcterms:modified>
</cp:coreProperties>
</file>