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D2199C" w14:textId="61B8D6B8" w:rsidR="005923D7" w:rsidRPr="005176EA" w:rsidRDefault="00765BC9" w:rsidP="009545BD">
      <w:pPr>
        <w:spacing w:line="20" w:lineRule="atLeast"/>
        <w:rPr>
          <w:rFonts w:ascii="Arial" w:hAnsi="Arial" w:cs="Arial"/>
          <w:b/>
          <w:sz w:val="24"/>
          <w:szCs w:val="24"/>
        </w:rPr>
      </w:pPr>
      <w:r w:rsidRPr="005176EA">
        <w:rPr>
          <w:rFonts w:ascii="Arial" w:hAnsi="Arial" w:cs="Arial"/>
          <w:b/>
          <w:sz w:val="24"/>
          <w:szCs w:val="24"/>
        </w:rPr>
        <w:t>PERRY PUBLIC LIBRARY BOARD OF TRUSTEES</w:t>
      </w:r>
      <w:r w:rsidR="007E26DE" w:rsidRPr="005176EA">
        <w:rPr>
          <w:rFonts w:ascii="Arial" w:hAnsi="Arial" w:cs="Arial"/>
          <w:b/>
          <w:sz w:val="24"/>
          <w:szCs w:val="24"/>
        </w:rPr>
        <w:t xml:space="preserve">     </w:t>
      </w:r>
      <w:r w:rsidR="007E26DE" w:rsidRPr="005176EA">
        <w:rPr>
          <w:rFonts w:ascii="Arial" w:hAnsi="Arial" w:cs="Arial"/>
          <w:b/>
          <w:sz w:val="24"/>
          <w:szCs w:val="24"/>
        </w:rPr>
        <w:tab/>
      </w:r>
      <w:r w:rsidR="007E26DE" w:rsidRPr="005176EA">
        <w:rPr>
          <w:rFonts w:ascii="Arial" w:hAnsi="Arial" w:cs="Arial"/>
          <w:b/>
          <w:sz w:val="24"/>
          <w:szCs w:val="24"/>
        </w:rPr>
        <w:tab/>
      </w:r>
      <w:r w:rsidR="00196E6C" w:rsidRPr="005176EA">
        <w:rPr>
          <w:rFonts w:ascii="Arial" w:hAnsi="Arial" w:cs="Arial"/>
          <w:b/>
          <w:sz w:val="24"/>
          <w:szCs w:val="24"/>
        </w:rPr>
        <w:tab/>
      </w:r>
      <w:r w:rsidR="00BD3205" w:rsidRPr="005176EA">
        <w:rPr>
          <w:rFonts w:ascii="Arial" w:hAnsi="Arial" w:cs="Arial"/>
          <w:b/>
          <w:sz w:val="24"/>
          <w:szCs w:val="24"/>
        </w:rPr>
        <w:t xml:space="preserve">             </w:t>
      </w:r>
      <w:r w:rsidR="009C6EF8">
        <w:rPr>
          <w:rFonts w:ascii="Arial" w:hAnsi="Arial" w:cs="Arial"/>
          <w:b/>
          <w:sz w:val="24"/>
          <w:szCs w:val="24"/>
        </w:rPr>
        <w:t xml:space="preserve"> </w:t>
      </w:r>
      <w:r w:rsidR="00421648">
        <w:rPr>
          <w:rFonts w:ascii="Arial" w:hAnsi="Arial" w:cs="Arial"/>
          <w:b/>
          <w:sz w:val="24"/>
          <w:szCs w:val="24"/>
        </w:rPr>
        <w:t xml:space="preserve"> </w:t>
      </w:r>
      <w:r w:rsidR="00713AFF">
        <w:rPr>
          <w:rFonts w:ascii="Arial" w:hAnsi="Arial" w:cs="Arial"/>
          <w:b/>
          <w:sz w:val="24"/>
          <w:szCs w:val="24"/>
        </w:rPr>
        <w:t>June 9, 2026</w:t>
      </w:r>
    </w:p>
    <w:p w14:paraId="54283BFC" w14:textId="567609F3" w:rsidR="00765BC9" w:rsidRPr="005176EA" w:rsidRDefault="00765BC9" w:rsidP="001E72E7">
      <w:pPr>
        <w:spacing w:line="240" w:lineRule="auto"/>
        <w:rPr>
          <w:rFonts w:ascii="Arial" w:hAnsi="Arial" w:cs="Arial"/>
          <w:sz w:val="24"/>
          <w:szCs w:val="24"/>
        </w:rPr>
      </w:pPr>
      <w:r w:rsidRPr="005176EA">
        <w:rPr>
          <w:rFonts w:ascii="Arial" w:hAnsi="Arial" w:cs="Arial"/>
          <w:sz w:val="24"/>
          <w:szCs w:val="24"/>
        </w:rPr>
        <w:t>The Perry Public Library Board of</w:t>
      </w:r>
      <w:r w:rsidR="007B7C62" w:rsidRPr="005176EA">
        <w:rPr>
          <w:rFonts w:ascii="Arial" w:hAnsi="Arial" w:cs="Arial"/>
          <w:sz w:val="24"/>
          <w:szCs w:val="24"/>
        </w:rPr>
        <w:t xml:space="preserve"> Tru</w:t>
      </w:r>
      <w:r w:rsidR="00112110" w:rsidRPr="005176EA">
        <w:rPr>
          <w:rFonts w:ascii="Arial" w:hAnsi="Arial" w:cs="Arial"/>
          <w:sz w:val="24"/>
          <w:szCs w:val="24"/>
        </w:rPr>
        <w:t>s</w:t>
      </w:r>
      <w:r w:rsidR="007B7C62" w:rsidRPr="005176EA">
        <w:rPr>
          <w:rFonts w:ascii="Arial" w:hAnsi="Arial" w:cs="Arial"/>
          <w:sz w:val="24"/>
          <w:szCs w:val="24"/>
        </w:rPr>
        <w:t>tees</w:t>
      </w:r>
      <w:r w:rsidRPr="005176EA">
        <w:rPr>
          <w:rFonts w:ascii="Arial" w:hAnsi="Arial" w:cs="Arial"/>
          <w:sz w:val="24"/>
          <w:szCs w:val="24"/>
        </w:rPr>
        <w:t xml:space="preserve"> met in regular session on</w:t>
      </w:r>
      <w:r w:rsidR="00057C54" w:rsidRPr="005176EA">
        <w:rPr>
          <w:rFonts w:ascii="Arial" w:hAnsi="Arial" w:cs="Arial"/>
          <w:sz w:val="24"/>
          <w:szCs w:val="24"/>
        </w:rPr>
        <w:t xml:space="preserve"> </w:t>
      </w:r>
      <w:r w:rsidR="004559DC">
        <w:rPr>
          <w:rFonts w:ascii="Arial" w:hAnsi="Arial" w:cs="Arial"/>
          <w:sz w:val="24"/>
          <w:szCs w:val="24"/>
        </w:rPr>
        <w:t>Tuesday</w:t>
      </w:r>
      <w:r w:rsidR="009F49C5">
        <w:rPr>
          <w:rFonts w:ascii="Arial" w:hAnsi="Arial" w:cs="Arial"/>
          <w:sz w:val="24"/>
          <w:szCs w:val="24"/>
        </w:rPr>
        <w:t xml:space="preserve">, </w:t>
      </w:r>
      <w:r w:rsidR="00713AFF">
        <w:rPr>
          <w:rFonts w:ascii="Arial" w:hAnsi="Arial" w:cs="Arial"/>
          <w:sz w:val="24"/>
          <w:szCs w:val="24"/>
        </w:rPr>
        <w:t>June 9</w:t>
      </w:r>
      <w:r w:rsidR="003D3003">
        <w:rPr>
          <w:rFonts w:ascii="Arial" w:hAnsi="Arial" w:cs="Arial"/>
          <w:sz w:val="24"/>
          <w:szCs w:val="24"/>
        </w:rPr>
        <w:t>, 2026</w:t>
      </w:r>
      <w:r w:rsidR="00897877" w:rsidRPr="005176EA">
        <w:rPr>
          <w:rFonts w:ascii="Arial" w:hAnsi="Arial" w:cs="Arial"/>
          <w:sz w:val="24"/>
          <w:szCs w:val="24"/>
        </w:rPr>
        <w:t xml:space="preserve"> </w:t>
      </w:r>
      <w:r w:rsidR="00C85281" w:rsidRPr="005176EA">
        <w:rPr>
          <w:rFonts w:ascii="Arial" w:hAnsi="Arial" w:cs="Arial"/>
          <w:sz w:val="24"/>
          <w:szCs w:val="24"/>
        </w:rPr>
        <w:t xml:space="preserve">at </w:t>
      </w:r>
      <w:r w:rsidR="0063740A" w:rsidRPr="005176EA">
        <w:rPr>
          <w:rFonts w:ascii="Arial" w:hAnsi="Arial" w:cs="Arial"/>
          <w:sz w:val="24"/>
          <w:szCs w:val="24"/>
        </w:rPr>
        <w:t>8:</w:t>
      </w:r>
      <w:r w:rsidR="000B3FA6">
        <w:rPr>
          <w:rFonts w:ascii="Arial" w:hAnsi="Arial" w:cs="Arial"/>
          <w:sz w:val="24"/>
          <w:szCs w:val="24"/>
        </w:rPr>
        <w:t>0</w:t>
      </w:r>
      <w:r w:rsidR="00C03961">
        <w:rPr>
          <w:rFonts w:ascii="Arial" w:hAnsi="Arial" w:cs="Arial"/>
          <w:sz w:val="24"/>
          <w:szCs w:val="24"/>
        </w:rPr>
        <w:t>0</w:t>
      </w:r>
      <w:r w:rsidR="0063740A" w:rsidRPr="005176EA">
        <w:rPr>
          <w:rFonts w:ascii="Arial" w:hAnsi="Arial" w:cs="Arial"/>
          <w:sz w:val="24"/>
          <w:szCs w:val="24"/>
        </w:rPr>
        <w:t xml:space="preserve"> </w:t>
      </w:r>
      <w:r w:rsidR="001E2B11" w:rsidRPr="005176EA">
        <w:rPr>
          <w:rFonts w:ascii="Arial" w:hAnsi="Arial" w:cs="Arial"/>
          <w:sz w:val="24"/>
          <w:szCs w:val="24"/>
        </w:rPr>
        <w:t xml:space="preserve">a.m. </w:t>
      </w:r>
      <w:r w:rsidR="00897877" w:rsidRPr="005176EA">
        <w:rPr>
          <w:rFonts w:ascii="Arial" w:hAnsi="Arial" w:cs="Arial"/>
          <w:sz w:val="24"/>
          <w:szCs w:val="24"/>
        </w:rPr>
        <w:t xml:space="preserve"> </w:t>
      </w:r>
      <w:r w:rsidR="00426DAE" w:rsidRPr="005176EA">
        <w:rPr>
          <w:rFonts w:ascii="Arial" w:hAnsi="Arial" w:cs="Arial"/>
          <w:b/>
          <w:sz w:val="24"/>
          <w:szCs w:val="24"/>
        </w:rPr>
        <w:tab/>
      </w:r>
    </w:p>
    <w:p w14:paraId="26920A24" w14:textId="62842DCA" w:rsidR="009A315A" w:rsidRPr="005176EA" w:rsidRDefault="000972DE" w:rsidP="001E72E7">
      <w:pPr>
        <w:spacing w:line="20" w:lineRule="atLeast"/>
        <w:rPr>
          <w:rFonts w:ascii="Arial" w:hAnsi="Arial" w:cs="Arial"/>
          <w:sz w:val="24"/>
          <w:szCs w:val="24"/>
        </w:rPr>
      </w:pPr>
      <w:r w:rsidRPr="005176EA">
        <w:rPr>
          <w:rFonts w:ascii="Arial" w:hAnsi="Arial" w:cs="Arial"/>
          <w:sz w:val="24"/>
          <w:szCs w:val="24"/>
        </w:rPr>
        <w:t>Board members</w:t>
      </w:r>
      <w:r w:rsidR="001750A7">
        <w:rPr>
          <w:rFonts w:ascii="Arial" w:hAnsi="Arial" w:cs="Arial"/>
          <w:sz w:val="24"/>
          <w:szCs w:val="24"/>
        </w:rPr>
        <w:t xml:space="preserve"> </w:t>
      </w:r>
      <w:r w:rsidR="002D5161">
        <w:rPr>
          <w:rFonts w:ascii="Arial" w:hAnsi="Arial" w:cs="Arial"/>
          <w:sz w:val="24"/>
          <w:szCs w:val="24"/>
        </w:rPr>
        <w:t xml:space="preserve">Rosa Gonzalez, </w:t>
      </w:r>
      <w:r w:rsidR="003D3003">
        <w:rPr>
          <w:rFonts w:ascii="Arial" w:hAnsi="Arial" w:cs="Arial"/>
          <w:sz w:val="24"/>
          <w:szCs w:val="24"/>
        </w:rPr>
        <w:t>Kendall Rathje,</w:t>
      </w:r>
      <w:r w:rsidR="00C03961">
        <w:rPr>
          <w:rFonts w:ascii="Arial" w:hAnsi="Arial" w:cs="Arial"/>
          <w:sz w:val="24"/>
          <w:szCs w:val="24"/>
        </w:rPr>
        <w:t xml:space="preserve"> Heather Karolus</w:t>
      </w:r>
      <w:r w:rsidR="00076470">
        <w:rPr>
          <w:rFonts w:ascii="Arial" w:hAnsi="Arial" w:cs="Arial"/>
          <w:sz w:val="24"/>
          <w:szCs w:val="24"/>
        </w:rPr>
        <w:t xml:space="preserve">, </w:t>
      </w:r>
      <w:r w:rsidR="003F0C0D" w:rsidRPr="005176EA">
        <w:rPr>
          <w:rFonts w:ascii="Arial" w:hAnsi="Arial" w:cs="Arial"/>
          <w:sz w:val="24"/>
          <w:szCs w:val="24"/>
        </w:rPr>
        <w:t>Margaret Ruggle,</w:t>
      </w:r>
      <w:r w:rsidRPr="005176EA">
        <w:rPr>
          <w:rFonts w:ascii="Arial" w:hAnsi="Arial" w:cs="Arial"/>
          <w:sz w:val="24"/>
          <w:szCs w:val="24"/>
        </w:rPr>
        <w:t xml:space="preserve"> </w:t>
      </w:r>
      <w:r w:rsidR="00076470">
        <w:rPr>
          <w:rFonts w:ascii="Arial" w:hAnsi="Arial" w:cs="Arial"/>
          <w:sz w:val="24"/>
          <w:szCs w:val="24"/>
        </w:rPr>
        <w:t xml:space="preserve">and Alissa Whitmore </w:t>
      </w:r>
      <w:r w:rsidR="00765BC9" w:rsidRPr="005176EA">
        <w:rPr>
          <w:rFonts w:ascii="Arial" w:hAnsi="Arial" w:cs="Arial"/>
          <w:sz w:val="24"/>
          <w:szCs w:val="24"/>
        </w:rPr>
        <w:t xml:space="preserve">were </w:t>
      </w:r>
      <w:r w:rsidR="00A10DEC" w:rsidRPr="005176EA">
        <w:rPr>
          <w:rFonts w:ascii="Arial" w:hAnsi="Arial" w:cs="Arial"/>
          <w:sz w:val="24"/>
          <w:szCs w:val="24"/>
        </w:rPr>
        <w:t>present</w:t>
      </w:r>
      <w:r w:rsidR="0004070E" w:rsidRPr="005176EA">
        <w:rPr>
          <w:rFonts w:ascii="Arial" w:hAnsi="Arial" w:cs="Arial"/>
          <w:sz w:val="24"/>
          <w:szCs w:val="24"/>
        </w:rPr>
        <w:t>.</w:t>
      </w:r>
      <w:r w:rsidR="001428D9">
        <w:rPr>
          <w:rFonts w:ascii="Arial" w:hAnsi="Arial" w:cs="Arial"/>
          <w:sz w:val="24"/>
          <w:szCs w:val="24"/>
        </w:rPr>
        <w:t xml:space="preserve"> </w:t>
      </w:r>
      <w:r w:rsidR="00C075A4" w:rsidRPr="005176EA">
        <w:rPr>
          <w:rFonts w:ascii="Arial" w:hAnsi="Arial" w:cs="Arial"/>
          <w:sz w:val="24"/>
          <w:szCs w:val="24"/>
        </w:rPr>
        <w:t xml:space="preserve">Library </w:t>
      </w:r>
      <w:r w:rsidR="00765BC9" w:rsidRPr="005176EA">
        <w:rPr>
          <w:rFonts w:ascii="Arial" w:hAnsi="Arial" w:cs="Arial"/>
          <w:sz w:val="24"/>
          <w:szCs w:val="24"/>
        </w:rPr>
        <w:t xml:space="preserve">Director </w:t>
      </w:r>
      <w:r w:rsidR="0005702E" w:rsidRPr="005176EA">
        <w:rPr>
          <w:rFonts w:ascii="Arial" w:hAnsi="Arial" w:cs="Arial"/>
          <w:sz w:val="24"/>
          <w:szCs w:val="24"/>
        </w:rPr>
        <w:t xml:space="preserve">Misty VonBehren </w:t>
      </w:r>
      <w:r w:rsidR="002D5161">
        <w:rPr>
          <w:rFonts w:ascii="Arial" w:hAnsi="Arial" w:cs="Arial"/>
          <w:sz w:val="24"/>
          <w:szCs w:val="24"/>
        </w:rPr>
        <w:t>and Friends of the Library Board President Kathy Miller were present.</w:t>
      </w:r>
    </w:p>
    <w:p w14:paraId="4B9BC784" w14:textId="0B0AADF2" w:rsidR="00DE7000" w:rsidRPr="005176EA" w:rsidRDefault="002D5161" w:rsidP="001E72E7">
      <w:pPr>
        <w:spacing w:line="20" w:lineRule="atLeast"/>
        <w:rPr>
          <w:rFonts w:ascii="Arial" w:hAnsi="Arial" w:cs="Arial"/>
          <w:sz w:val="24"/>
          <w:szCs w:val="24"/>
        </w:rPr>
      </w:pPr>
      <w:r>
        <w:rPr>
          <w:rFonts w:ascii="Arial" w:hAnsi="Arial" w:cs="Arial"/>
          <w:sz w:val="24"/>
          <w:szCs w:val="24"/>
        </w:rPr>
        <w:t>Rosa Gonzalez</w:t>
      </w:r>
      <w:r w:rsidR="00AC4AB5">
        <w:rPr>
          <w:rFonts w:ascii="Arial" w:hAnsi="Arial" w:cs="Arial"/>
          <w:sz w:val="24"/>
          <w:szCs w:val="24"/>
        </w:rPr>
        <w:t xml:space="preserve"> </w:t>
      </w:r>
      <w:r w:rsidR="006C4CC6" w:rsidRPr="005176EA">
        <w:rPr>
          <w:rFonts w:ascii="Arial" w:hAnsi="Arial" w:cs="Arial"/>
          <w:sz w:val="24"/>
          <w:szCs w:val="24"/>
        </w:rPr>
        <w:t>called the meeting to order</w:t>
      </w:r>
      <w:r w:rsidR="002C4982">
        <w:rPr>
          <w:rFonts w:ascii="Arial" w:hAnsi="Arial" w:cs="Arial"/>
          <w:sz w:val="24"/>
          <w:szCs w:val="24"/>
        </w:rPr>
        <w:t xml:space="preserve"> at 8:</w:t>
      </w:r>
      <w:r>
        <w:rPr>
          <w:rFonts w:ascii="Arial" w:hAnsi="Arial" w:cs="Arial"/>
          <w:sz w:val="24"/>
          <w:szCs w:val="24"/>
        </w:rPr>
        <w:t>0</w:t>
      </w:r>
      <w:r w:rsidR="00713AFF">
        <w:rPr>
          <w:rFonts w:ascii="Arial" w:hAnsi="Arial" w:cs="Arial"/>
          <w:sz w:val="24"/>
          <w:szCs w:val="24"/>
        </w:rPr>
        <w:t>4</w:t>
      </w:r>
      <w:r w:rsidR="000B3FA6">
        <w:rPr>
          <w:rFonts w:ascii="Arial" w:hAnsi="Arial" w:cs="Arial"/>
          <w:sz w:val="24"/>
          <w:szCs w:val="24"/>
        </w:rPr>
        <w:t xml:space="preserve"> </w:t>
      </w:r>
      <w:r w:rsidR="002C4982">
        <w:rPr>
          <w:rFonts w:ascii="Arial" w:hAnsi="Arial" w:cs="Arial"/>
          <w:sz w:val="24"/>
          <w:szCs w:val="24"/>
        </w:rPr>
        <w:t>a.m.</w:t>
      </w:r>
    </w:p>
    <w:p w14:paraId="3241F4E3" w14:textId="4673AB00" w:rsidR="008338BC" w:rsidRPr="005176EA" w:rsidRDefault="007A3E35" w:rsidP="001E72E7">
      <w:pPr>
        <w:spacing w:line="20" w:lineRule="atLeast"/>
        <w:rPr>
          <w:rFonts w:ascii="Arial" w:hAnsi="Arial" w:cs="Arial"/>
          <w:sz w:val="24"/>
          <w:szCs w:val="24"/>
        </w:rPr>
      </w:pPr>
      <w:r w:rsidRPr="005176EA">
        <w:rPr>
          <w:rFonts w:ascii="Arial" w:hAnsi="Arial" w:cs="Arial"/>
          <w:sz w:val="24"/>
          <w:szCs w:val="24"/>
        </w:rPr>
        <w:t>Agenda –</w:t>
      </w:r>
      <w:r w:rsidR="00BD3205" w:rsidRPr="005176EA">
        <w:rPr>
          <w:rFonts w:ascii="Arial" w:hAnsi="Arial" w:cs="Arial"/>
          <w:sz w:val="24"/>
          <w:szCs w:val="24"/>
        </w:rPr>
        <w:t xml:space="preserve"> </w:t>
      </w:r>
      <w:r w:rsidR="00713AFF">
        <w:rPr>
          <w:rFonts w:ascii="Arial" w:hAnsi="Arial" w:cs="Arial"/>
          <w:sz w:val="24"/>
          <w:szCs w:val="24"/>
        </w:rPr>
        <w:t>Heather Karolus</w:t>
      </w:r>
      <w:r w:rsidR="0024583D" w:rsidRPr="005176EA">
        <w:rPr>
          <w:rFonts w:ascii="Arial" w:hAnsi="Arial" w:cs="Arial"/>
          <w:sz w:val="24"/>
          <w:szCs w:val="24"/>
        </w:rPr>
        <w:t xml:space="preserve"> </w:t>
      </w:r>
      <w:r w:rsidR="008338BC" w:rsidRPr="005176EA">
        <w:rPr>
          <w:rFonts w:ascii="Arial" w:hAnsi="Arial" w:cs="Arial"/>
          <w:sz w:val="24"/>
          <w:szCs w:val="24"/>
        </w:rPr>
        <w:t>moved to approve the agenda with</w:t>
      </w:r>
      <w:r w:rsidR="00A73277" w:rsidRPr="005176EA">
        <w:rPr>
          <w:rFonts w:ascii="Arial" w:hAnsi="Arial" w:cs="Arial"/>
          <w:sz w:val="24"/>
          <w:szCs w:val="24"/>
        </w:rPr>
        <w:t xml:space="preserve"> </w:t>
      </w:r>
      <w:r w:rsidR="00680D18">
        <w:rPr>
          <w:rFonts w:ascii="Arial" w:hAnsi="Arial" w:cs="Arial"/>
          <w:sz w:val="24"/>
          <w:szCs w:val="24"/>
        </w:rPr>
        <w:t>Margaret Ruggle</w:t>
      </w:r>
      <w:r w:rsidR="00402301" w:rsidRPr="005176EA">
        <w:rPr>
          <w:rFonts w:ascii="Arial" w:hAnsi="Arial" w:cs="Arial"/>
          <w:sz w:val="24"/>
          <w:szCs w:val="24"/>
        </w:rPr>
        <w:t xml:space="preserve"> </w:t>
      </w:r>
      <w:r w:rsidR="008338BC" w:rsidRPr="005176EA">
        <w:rPr>
          <w:rFonts w:ascii="Arial" w:hAnsi="Arial" w:cs="Arial"/>
          <w:sz w:val="24"/>
          <w:szCs w:val="24"/>
        </w:rPr>
        <w:t>seconding the motion</w:t>
      </w:r>
      <w:r w:rsidR="001E2B11" w:rsidRPr="005176EA">
        <w:rPr>
          <w:rFonts w:ascii="Arial" w:hAnsi="Arial" w:cs="Arial"/>
          <w:sz w:val="24"/>
          <w:szCs w:val="24"/>
        </w:rPr>
        <w:t>.</w:t>
      </w:r>
      <w:r w:rsidR="00E930B7" w:rsidRPr="005176EA">
        <w:rPr>
          <w:rFonts w:ascii="Arial" w:hAnsi="Arial" w:cs="Arial"/>
          <w:sz w:val="24"/>
          <w:szCs w:val="24"/>
        </w:rPr>
        <w:t xml:space="preserve"> </w:t>
      </w:r>
      <w:r w:rsidR="008338BC" w:rsidRPr="005176EA">
        <w:rPr>
          <w:rFonts w:ascii="Arial" w:hAnsi="Arial" w:cs="Arial"/>
          <w:sz w:val="24"/>
          <w:szCs w:val="24"/>
        </w:rPr>
        <w:t>MCU.</w:t>
      </w:r>
    </w:p>
    <w:p w14:paraId="275C6B74" w14:textId="71EE4B63" w:rsidR="00682787" w:rsidRPr="005176EA" w:rsidRDefault="007A3E35" w:rsidP="001E72E7">
      <w:pPr>
        <w:spacing w:line="20" w:lineRule="atLeast"/>
        <w:rPr>
          <w:rFonts w:ascii="Arial" w:hAnsi="Arial" w:cs="Arial"/>
          <w:sz w:val="24"/>
          <w:szCs w:val="24"/>
        </w:rPr>
      </w:pPr>
      <w:r w:rsidRPr="005176EA">
        <w:rPr>
          <w:rFonts w:ascii="Arial" w:hAnsi="Arial" w:cs="Arial"/>
          <w:sz w:val="24"/>
          <w:szCs w:val="24"/>
        </w:rPr>
        <w:t xml:space="preserve">Minutes </w:t>
      </w:r>
      <w:bookmarkStart w:id="0" w:name="_Hlk42762806"/>
      <w:r w:rsidRPr="005176EA">
        <w:rPr>
          <w:rFonts w:ascii="Arial" w:hAnsi="Arial" w:cs="Arial"/>
          <w:sz w:val="24"/>
          <w:szCs w:val="24"/>
        </w:rPr>
        <w:t>–</w:t>
      </w:r>
      <w:bookmarkEnd w:id="0"/>
      <w:r w:rsidR="007B7C62" w:rsidRPr="005176EA">
        <w:rPr>
          <w:rFonts w:ascii="Arial" w:hAnsi="Arial" w:cs="Arial"/>
          <w:sz w:val="24"/>
          <w:szCs w:val="24"/>
        </w:rPr>
        <w:t xml:space="preserve"> </w:t>
      </w:r>
      <w:r w:rsidR="00713AFF">
        <w:rPr>
          <w:rFonts w:ascii="Arial" w:hAnsi="Arial" w:cs="Arial"/>
          <w:sz w:val="24"/>
          <w:szCs w:val="24"/>
        </w:rPr>
        <w:t>Kendall Rathje</w:t>
      </w:r>
      <w:r w:rsidR="009C6EF8">
        <w:rPr>
          <w:rFonts w:ascii="Arial" w:hAnsi="Arial" w:cs="Arial"/>
          <w:sz w:val="24"/>
          <w:szCs w:val="24"/>
        </w:rPr>
        <w:t xml:space="preserve"> </w:t>
      </w:r>
      <w:r w:rsidR="00E0573B" w:rsidRPr="005176EA">
        <w:rPr>
          <w:rFonts w:ascii="Arial" w:hAnsi="Arial" w:cs="Arial"/>
          <w:sz w:val="24"/>
          <w:szCs w:val="24"/>
        </w:rPr>
        <w:t>moved</w:t>
      </w:r>
      <w:r w:rsidR="00426DAE" w:rsidRPr="005176EA">
        <w:rPr>
          <w:rFonts w:ascii="Arial" w:hAnsi="Arial" w:cs="Arial"/>
          <w:sz w:val="24"/>
          <w:szCs w:val="24"/>
        </w:rPr>
        <w:t xml:space="preserve"> to approve</w:t>
      </w:r>
      <w:r w:rsidR="009D1474" w:rsidRPr="005176EA">
        <w:rPr>
          <w:rFonts w:ascii="Arial" w:hAnsi="Arial" w:cs="Arial"/>
          <w:sz w:val="24"/>
          <w:szCs w:val="24"/>
        </w:rPr>
        <w:t xml:space="preserve"> the</w:t>
      </w:r>
      <w:r w:rsidR="00402301" w:rsidRPr="005176EA">
        <w:rPr>
          <w:rFonts w:ascii="Arial" w:hAnsi="Arial" w:cs="Arial"/>
          <w:sz w:val="24"/>
          <w:szCs w:val="24"/>
        </w:rPr>
        <w:t xml:space="preserve"> </w:t>
      </w:r>
      <w:r w:rsidR="00426DAE" w:rsidRPr="005176EA">
        <w:rPr>
          <w:rFonts w:ascii="Arial" w:hAnsi="Arial" w:cs="Arial"/>
          <w:sz w:val="24"/>
          <w:szCs w:val="24"/>
        </w:rPr>
        <w:t xml:space="preserve">minutes from the </w:t>
      </w:r>
      <w:r w:rsidR="00713AFF">
        <w:rPr>
          <w:rFonts w:ascii="Arial" w:hAnsi="Arial" w:cs="Arial"/>
          <w:sz w:val="24"/>
          <w:szCs w:val="24"/>
        </w:rPr>
        <w:t>May 12</w:t>
      </w:r>
      <w:r w:rsidR="001750A7">
        <w:rPr>
          <w:rFonts w:ascii="Arial" w:hAnsi="Arial" w:cs="Arial"/>
          <w:sz w:val="24"/>
          <w:szCs w:val="24"/>
        </w:rPr>
        <w:t>, 202</w:t>
      </w:r>
      <w:r w:rsidR="00C03961">
        <w:rPr>
          <w:rFonts w:ascii="Arial" w:hAnsi="Arial" w:cs="Arial"/>
          <w:sz w:val="24"/>
          <w:szCs w:val="24"/>
        </w:rPr>
        <w:t>6</w:t>
      </w:r>
      <w:r w:rsidR="00426DAE" w:rsidRPr="005176EA">
        <w:rPr>
          <w:rFonts w:ascii="Arial" w:hAnsi="Arial" w:cs="Arial"/>
          <w:sz w:val="24"/>
          <w:szCs w:val="24"/>
        </w:rPr>
        <w:t xml:space="preserve"> meeting</w:t>
      </w:r>
      <w:r w:rsidR="00023313" w:rsidRPr="005176EA">
        <w:rPr>
          <w:rFonts w:ascii="Arial" w:hAnsi="Arial" w:cs="Arial"/>
          <w:sz w:val="24"/>
          <w:szCs w:val="24"/>
        </w:rPr>
        <w:t xml:space="preserve"> </w:t>
      </w:r>
      <w:r w:rsidR="003262C2">
        <w:rPr>
          <w:rFonts w:ascii="Arial" w:hAnsi="Arial" w:cs="Arial"/>
          <w:sz w:val="24"/>
          <w:szCs w:val="24"/>
        </w:rPr>
        <w:t>with</w:t>
      </w:r>
      <w:r w:rsidR="00860B15" w:rsidRPr="005176EA">
        <w:rPr>
          <w:rFonts w:ascii="Arial" w:hAnsi="Arial" w:cs="Arial"/>
          <w:sz w:val="24"/>
          <w:szCs w:val="24"/>
        </w:rPr>
        <w:t xml:space="preserve"> </w:t>
      </w:r>
      <w:r w:rsidR="00713AFF">
        <w:rPr>
          <w:rFonts w:ascii="Arial" w:hAnsi="Arial" w:cs="Arial"/>
          <w:sz w:val="24"/>
          <w:szCs w:val="24"/>
        </w:rPr>
        <w:t>Margaret Ruggle</w:t>
      </w:r>
      <w:r w:rsidR="00F81CD4" w:rsidRPr="005176EA">
        <w:rPr>
          <w:rFonts w:ascii="Arial" w:hAnsi="Arial" w:cs="Arial"/>
          <w:sz w:val="24"/>
          <w:szCs w:val="24"/>
        </w:rPr>
        <w:t xml:space="preserve"> </w:t>
      </w:r>
      <w:r w:rsidR="00715F34" w:rsidRPr="005176EA">
        <w:rPr>
          <w:rFonts w:ascii="Arial" w:hAnsi="Arial" w:cs="Arial"/>
          <w:sz w:val="24"/>
          <w:szCs w:val="24"/>
        </w:rPr>
        <w:t>second</w:t>
      </w:r>
      <w:r w:rsidR="008338BC" w:rsidRPr="005176EA">
        <w:rPr>
          <w:rFonts w:ascii="Arial" w:hAnsi="Arial" w:cs="Arial"/>
          <w:sz w:val="24"/>
          <w:szCs w:val="24"/>
        </w:rPr>
        <w:t>ed</w:t>
      </w:r>
      <w:r w:rsidR="00892532" w:rsidRPr="005176EA">
        <w:rPr>
          <w:rFonts w:ascii="Arial" w:hAnsi="Arial" w:cs="Arial"/>
          <w:sz w:val="24"/>
          <w:szCs w:val="24"/>
        </w:rPr>
        <w:t xml:space="preserve"> the motion</w:t>
      </w:r>
      <w:r w:rsidR="00B60717" w:rsidRPr="005176EA">
        <w:rPr>
          <w:rFonts w:ascii="Arial" w:hAnsi="Arial" w:cs="Arial"/>
          <w:sz w:val="24"/>
          <w:szCs w:val="24"/>
        </w:rPr>
        <w:t xml:space="preserve">. </w:t>
      </w:r>
      <w:r w:rsidR="008338BC" w:rsidRPr="005176EA">
        <w:rPr>
          <w:rFonts w:ascii="Arial" w:hAnsi="Arial" w:cs="Arial"/>
          <w:sz w:val="24"/>
          <w:szCs w:val="24"/>
        </w:rPr>
        <w:t>MCU.</w:t>
      </w:r>
    </w:p>
    <w:p w14:paraId="796938CB" w14:textId="657900CA" w:rsidR="008A38E5" w:rsidRDefault="007B7C62" w:rsidP="00CA3396">
      <w:pPr>
        <w:spacing w:line="20" w:lineRule="atLeast"/>
        <w:rPr>
          <w:rFonts w:ascii="Arial" w:hAnsi="Arial" w:cs="Arial"/>
          <w:sz w:val="24"/>
          <w:szCs w:val="24"/>
        </w:rPr>
      </w:pPr>
      <w:r w:rsidRPr="005176EA">
        <w:rPr>
          <w:rFonts w:ascii="Arial" w:hAnsi="Arial" w:cs="Arial"/>
          <w:sz w:val="24"/>
          <w:szCs w:val="24"/>
        </w:rPr>
        <w:t>Financial Statements –</w:t>
      </w:r>
      <w:r w:rsidR="00426DAE" w:rsidRPr="005176EA">
        <w:rPr>
          <w:rFonts w:ascii="Arial" w:hAnsi="Arial" w:cs="Arial"/>
          <w:sz w:val="24"/>
          <w:szCs w:val="24"/>
        </w:rPr>
        <w:t xml:space="preserve"> </w:t>
      </w:r>
      <w:r w:rsidR="001275DE" w:rsidRPr="005176EA">
        <w:rPr>
          <w:rFonts w:ascii="Arial" w:hAnsi="Arial" w:cs="Arial"/>
          <w:sz w:val="24"/>
          <w:szCs w:val="24"/>
        </w:rPr>
        <w:t xml:space="preserve">Gift Fund </w:t>
      </w:r>
      <w:r w:rsidR="008063A6" w:rsidRPr="005176EA">
        <w:rPr>
          <w:rFonts w:ascii="Arial" w:hAnsi="Arial" w:cs="Arial"/>
          <w:sz w:val="24"/>
          <w:szCs w:val="24"/>
        </w:rPr>
        <w:t>receipts and payments</w:t>
      </w:r>
      <w:r w:rsidR="001275DE" w:rsidRPr="005176EA">
        <w:rPr>
          <w:rFonts w:ascii="Arial" w:hAnsi="Arial" w:cs="Arial"/>
          <w:sz w:val="24"/>
          <w:szCs w:val="24"/>
        </w:rPr>
        <w:t xml:space="preserve"> were presented </w:t>
      </w:r>
      <w:r w:rsidR="00DE4E33" w:rsidRPr="005176EA">
        <w:rPr>
          <w:rFonts w:ascii="Arial" w:hAnsi="Arial" w:cs="Arial"/>
          <w:sz w:val="24"/>
          <w:szCs w:val="24"/>
        </w:rPr>
        <w:t xml:space="preserve">with </w:t>
      </w:r>
      <w:r w:rsidR="008063A6" w:rsidRPr="005176EA">
        <w:rPr>
          <w:rFonts w:ascii="Arial" w:hAnsi="Arial" w:cs="Arial"/>
          <w:sz w:val="24"/>
          <w:szCs w:val="24"/>
        </w:rPr>
        <w:t>receipts</w:t>
      </w:r>
      <w:r w:rsidR="00421648">
        <w:rPr>
          <w:rFonts w:ascii="Arial" w:hAnsi="Arial" w:cs="Arial"/>
          <w:sz w:val="24"/>
          <w:szCs w:val="24"/>
        </w:rPr>
        <w:t xml:space="preserve"> from the period of </w:t>
      </w:r>
      <w:r w:rsidR="00713AFF">
        <w:rPr>
          <w:rFonts w:ascii="Arial" w:hAnsi="Arial" w:cs="Arial"/>
          <w:sz w:val="24"/>
          <w:szCs w:val="24"/>
        </w:rPr>
        <w:t>May 7</w:t>
      </w:r>
      <w:r w:rsidR="00F63B73">
        <w:rPr>
          <w:rFonts w:ascii="Arial" w:hAnsi="Arial" w:cs="Arial"/>
          <w:sz w:val="24"/>
          <w:szCs w:val="24"/>
        </w:rPr>
        <w:t>,</w:t>
      </w:r>
      <w:r w:rsidR="00C03961">
        <w:rPr>
          <w:rFonts w:ascii="Arial" w:hAnsi="Arial" w:cs="Arial"/>
          <w:sz w:val="24"/>
          <w:szCs w:val="24"/>
        </w:rPr>
        <w:t xml:space="preserve"> </w:t>
      </w:r>
      <w:r w:rsidR="00E33803">
        <w:rPr>
          <w:rFonts w:ascii="Arial" w:hAnsi="Arial" w:cs="Arial"/>
          <w:sz w:val="24"/>
          <w:szCs w:val="24"/>
        </w:rPr>
        <w:t>2026 –</w:t>
      </w:r>
      <w:r w:rsidR="006C2F68">
        <w:rPr>
          <w:rFonts w:ascii="Arial" w:hAnsi="Arial" w:cs="Arial"/>
          <w:sz w:val="24"/>
          <w:szCs w:val="24"/>
        </w:rPr>
        <w:t xml:space="preserve"> </w:t>
      </w:r>
      <w:r w:rsidR="00713AFF">
        <w:rPr>
          <w:rFonts w:ascii="Arial" w:hAnsi="Arial" w:cs="Arial"/>
          <w:sz w:val="24"/>
          <w:szCs w:val="24"/>
        </w:rPr>
        <w:t>June 5</w:t>
      </w:r>
      <w:r w:rsidR="00680D18">
        <w:rPr>
          <w:rFonts w:ascii="Arial" w:hAnsi="Arial" w:cs="Arial"/>
          <w:sz w:val="24"/>
          <w:szCs w:val="24"/>
        </w:rPr>
        <w:t>,</w:t>
      </w:r>
      <w:r w:rsidR="003D3003">
        <w:rPr>
          <w:rFonts w:ascii="Arial" w:hAnsi="Arial" w:cs="Arial"/>
          <w:sz w:val="24"/>
          <w:szCs w:val="24"/>
        </w:rPr>
        <w:t xml:space="preserve"> 2026</w:t>
      </w:r>
      <w:r w:rsidR="00A11A30">
        <w:rPr>
          <w:rFonts w:ascii="Arial" w:hAnsi="Arial" w:cs="Arial"/>
          <w:sz w:val="24"/>
          <w:szCs w:val="24"/>
        </w:rPr>
        <w:t>,</w:t>
      </w:r>
      <w:r w:rsidR="008063A6" w:rsidRPr="005176EA">
        <w:rPr>
          <w:rFonts w:ascii="Arial" w:hAnsi="Arial" w:cs="Arial"/>
          <w:sz w:val="24"/>
          <w:szCs w:val="24"/>
        </w:rPr>
        <w:t xml:space="preserve"> totaling </w:t>
      </w:r>
      <w:r w:rsidR="00F954BA" w:rsidRPr="005176EA">
        <w:rPr>
          <w:rFonts w:ascii="Arial" w:hAnsi="Arial" w:cs="Arial"/>
          <w:sz w:val="24"/>
          <w:szCs w:val="24"/>
        </w:rPr>
        <w:t>$</w:t>
      </w:r>
      <w:r w:rsidR="00713AFF">
        <w:rPr>
          <w:rFonts w:ascii="Arial" w:hAnsi="Arial" w:cs="Arial"/>
          <w:sz w:val="24"/>
          <w:szCs w:val="24"/>
        </w:rPr>
        <w:t>1791.65</w:t>
      </w:r>
      <w:r w:rsidR="00A11A30">
        <w:rPr>
          <w:rFonts w:ascii="Arial" w:hAnsi="Arial" w:cs="Arial"/>
          <w:sz w:val="24"/>
          <w:szCs w:val="24"/>
        </w:rPr>
        <w:t>,</w:t>
      </w:r>
      <w:r w:rsidR="00EF712C" w:rsidRPr="005176EA">
        <w:rPr>
          <w:rFonts w:ascii="Arial" w:hAnsi="Arial" w:cs="Arial"/>
          <w:sz w:val="24"/>
          <w:szCs w:val="24"/>
        </w:rPr>
        <w:t xml:space="preserve"> </w:t>
      </w:r>
      <w:r w:rsidR="0005702E" w:rsidRPr="005176EA">
        <w:rPr>
          <w:rFonts w:ascii="Arial" w:hAnsi="Arial" w:cs="Arial"/>
          <w:sz w:val="24"/>
          <w:szCs w:val="24"/>
        </w:rPr>
        <w:t xml:space="preserve">and </w:t>
      </w:r>
      <w:r w:rsidR="00B73EDA" w:rsidRPr="005176EA">
        <w:rPr>
          <w:rFonts w:ascii="Arial" w:hAnsi="Arial" w:cs="Arial"/>
          <w:sz w:val="24"/>
          <w:szCs w:val="24"/>
        </w:rPr>
        <w:t>checks</w:t>
      </w:r>
      <w:r w:rsidR="001275DE" w:rsidRPr="005176EA">
        <w:rPr>
          <w:rFonts w:ascii="Arial" w:hAnsi="Arial" w:cs="Arial"/>
          <w:sz w:val="24"/>
          <w:szCs w:val="24"/>
        </w:rPr>
        <w:t xml:space="preserve"> </w:t>
      </w:r>
      <w:r w:rsidR="00050270" w:rsidRPr="005176EA">
        <w:rPr>
          <w:rFonts w:ascii="Arial" w:hAnsi="Arial" w:cs="Arial"/>
          <w:sz w:val="24"/>
          <w:szCs w:val="24"/>
        </w:rPr>
        <w:t>#</w:t>
      </w:r>
      <w:r w:rsidR="00787F52">
        <w:rPr>
          <w:rFonts w:ascii="Arial" w:hAnsi="Arial" w:cs="Arial"/>
          <w:sz w:val="24"/>
          <w:szCs w:val="24"/>
        </w:rPr>
        <w:t>6</w:t>
      </w:r>
      <w:r w:rsidR="00680D18">
        <w:rPr>
          <w:rFonts w:ascii="Arial" w:hAnsi="Arial" w:cs="Arial"/>
          <w:sz w:val="24"/>
          <w:szCs w:val="24"/>
        </w:rPr>
        <w:t>8</w:t>
      </w:r>
      <w:r w:rsidR="00713AFF">
        <w:rPr>
          <w:rFonts w:ascii="Arial" w:hAnsi="Arial" w:cs="Arial"/>
          <w:sz w:val="24"/>
          <w:szCs w:val="24"/>
        </w:rPr>
        <w:t>14</w:t>
      </w:r>
      <w:r w:rsidR="00C03961">
        <w:rPr>
          <w:rFonts w:ascii="Arial" w:hAnsi="Arial" w:cs="Arial"/>
          <w:sz w:val="24"/>
          <w:szCs w:val="24"/>
        </w:rPr>
        <w:t xml:space="preserve"> </w:t>
      </w:r>
      <w:r w:rsidR="00787F52">
        <w:rPr>
          <w:rFonts w:ascii="Arial" w:hAnsi="Arial" w:cs="Arial"/>
          <w:sz w:val="24"/>
          <w:szCs w:val="24"/>
        </w:rPr>
        <w:t>- #</w:t>
      </w:r>
      <w:r w:rsidR="001750A7">
        <w:rPr>
          <w:rFonts w:ascii="Arial" w:hAnsi="Arial" w:cs="Arial"/>
          <w:sz w:val="24"/>
          <w:szCs w:val="24"/>
        </w:rPr>
        <w:t>6</w:t>
      </w:r>
      <w:r w:rsidR="00076470">
        <w:rPr>
          <w:rFonts w:ascii="Arial" w:hAnsi="Arial" w:cs="Arial"/>
          <w:sz w:val="24"/>
          <w:szCs w:val="24"/>
        </w:rPr>
        <w:t>8</w:t>
      </w:r>
      <w:r w:rsidR="00713AFF">
        <w:rPr>
          <w:rFonts w:ascii="Arial" w:hAnsi="Arial" w:cs="Arial"/>
          <w:sz w:val="24"/>
          <w:szCs w:val="24"/>
        </w:rPr>
        <w:t>24</w:t>
      </w:r>
      <w:r w:rsidR="008063A6" w:rsidRPr="005176EA">
        <w:rPr>
          <w:rFonts w:ascii="Arial" w:hAnsi="Arial" w:cs="Arial"/>
          <w:sz w:val="24"/>
          <w:szCs w:val="24"/>
        </w:rPr>
        <w:t>,</w:t>
      </w:r>
      <w:r w:rsidR="00497719" w:rsidRPr="005176EA">
        <w:rPr>
          <w:rFonts w:ascii="Arial" w:hAnsi="Arial" w:cs="Arial"/>
          <w:sz w:val="24"/>
          <w:szCs w:val="24"/>
        </w:rPr>
        <w:t xml:space="preserve"> </w:t>
      </w:r>
      <w:r w:rsidR="008063A6" w:rsidRPr="005176EA">
        <w:rPr>
          <w:rFonts w:ascii="Arial" w:hAnsi="Arial" w:cs="Arial"/>
          <w:sz w:val="24"/>
          <w:szCs w:val="24"/>
        </w:rPr>
        <w:t>totaling</w:t>
      </w:r>
      <w:r w:rsidR="001275DE" w:rsidRPr="005176EA">
        <w:rPr>
          <w:rFonts w:ascii="Arial" w:hAnsi="Arial" w:cs="Arial"/>
          <w:sz w:val="24"/>
          <w:szCs w:val="24"/>
        </w:rPr>
        <w:t xml:space="preserve"> </w:t>
      </w:r>
      <w:r w:rsidR="00F954BA" w:rsidRPr="005176EA">
        <w:rPr>
          <w:rFonts w:ascii="Arial" w:hAnsi="Arial" w:cs="Arial"/>
          <w:sz w:val="24"/>
          <w:szCs w:val="24"/>
        </w:rPr>
        <w:t>$</w:t>
      </w:r>
      <w:r w:rsidR="00713AFF">
        <w:rPr>
          <w:rFonts w:ascii="Arial" w:hAnsi="Arial" w:cs="Arial"/>
          <w:sz w:val="24"/>
          <w:szCs w:val="24"/>
        </w:rPr>
        <w:t>8485.25</w:t>
      </w:r>
      <w:r w:rsidR="002E54DE">
        <w:rPr>
          <w:rFonts w:ascii="Arial" w:hAnsi="Arial" w:cs="Arial"/>
          <w:sz w:val="24"/>
          <w:szCs w:val="24"/>
        </w:rPr>
        <w:t>.</w:t>
      </w:r>
      <w:r w:rsidR="002E54DE" w:rsidRPr="005176EA">
        <w:rPr>
          <w:rFonts w:ascii="Arial" w:hAnsi="Arial" w:cs="Arial"/>
          <w:sz w:val="24"/>
          <w:szCs w:val="24"/>
        </w:rPr>
        <w:t xml:space="preserve"> </w:t>
      </w:r>
      <w:r w:rsidR="00680D18">
        <w:rPr>
          <w:rFonts w:ascii="Arial" w:hAnsi="Arial" w:cs="Arial"/>
          <w:sz w:val="24"/>
          <w:szCs w:val="24"/>
        </w:rPr>
        <w:t xml:space="preserve">The ending balance of the Gift account on </w:t>
      </w:r>
      <w:r w:rsidR="00713AFF">
        <w:rPr>
          <w:rFonts w:ascii="Arial" w:hAnsi="Arial" w:cs="Arial"/>
          <w:sz w:val="24"/>
          <w:szCs w:val="24"/>
        </w:rPr>
        <w:t>June 5</w:t>
      </w:r>
      <w:r w:rsidR="00680D18">
        <w:rPr>
          <w:rFonts w:ascii="Arial" w:hAnsi="Arial" w:cs="Arial"/>
          <w:sz w:val="24"/>
          <w:szCs w:val="24"/>
        </w:rPr>
        <w:t>, 2026 is $</w:t>
      </w:r>
      <w:r w:rsidR="00713AFF">
        <w:rPr>
          <w:rFonts w:ascii="Arial" w:hAnsi="Arial" w:cs="Arial"/>
          <w:sz w:val="24"/>
          <w:szCs w:val="24"/>
        </w:rPr>
        <w:t>68086.65</w:t>
      </w:r>
      <w:r w:rsidR="00680D18">
        <w:rPr>
          <w:rFonts w:ascii="Arial" w:hAnsi="Arial" w:cs="Arial"/>
          <w:sz w:val="24"/>
          <w:szCs w:val="24"/>
        </w:rPr>
        <w:t xml:space="preserve">. </w:t>
      </w:r>
      <w:r w:rsidR="002E54DE" w:rsidRPr="005176EA">
        <w:rPr>
          <w:rFonts w:ascii="Arial" w:hAnsi="Arial" w:cs="Arial"/>
          <w:sz w:val="24"/>
          <w:szCs w:val="24"/>
        </w:rPr>
        <w:t>The</w:t>
      </w:r>
      <w:r w:rsidR="008063A6" w:rsidRPr="005176EA">
        <w:rPr>
          <w:rFonts w:ascii="Arial" w:hAnsi="Arial" w:cs="Arial"/>
          <w:sz w:val="24"/>
          <w:szCs w:val="24"/>
        </w:rPr>
        <w:t xml:space="preserve"> City of Perry Library Fund Status Report</w:t>
      </w:r>
      <w:r w:rsidR="00363B75">
        <w:rPr>
          <w:rFonts w:ascii="Arial" w:hAnsi="Arial" w:cs="Arial"/>
          <w:sz w:val="24"/>
          <w:szCs w:val="24"/>
        </w:rPr>
        <w:t xml:space="preserve"> </w:t>
      </w:r>
      <w:r w:rsidR="003D3003">
        <w:rPr>
          <w:rFonts w:ascii="Arial" w:hAnsi="Arial" w:cs="Arial"/>
          <w:sz w:val="24"/>
          <w:szCs w:val="24"/>
        </w:rPr>
        <w:t>was presented</w:t>
      </w:r>
      <w:r w:rsidR="00F63B73">
        <w:rPr>
          <w:rFonts w:ascii="Arial" w:hAnsi="Arial" w:cs="Arial"/>
          <w:sz w:val="24"/>
          <w:szCs w:val="24"/>
        </w:rPr>
        <w:t xml:space="preserve">. </w:t>
      </w:r>
      <w:r w:rsidR="00713AFF">
        <w:rPr>
          <w:rFonts w:ascii="Arial" w:hAnsi="Arial" w:cs="Arial"/>
          <w:sz w:val="24"/>
          <w:szCs w:val="24"/>
        </w:rPr>
        <w:t>May</w:t>
      </w:r>
      <w:r w:rsidR="00680D18">
        <w:rPr>
          <w:rFonts w:ascii="Arial" w:hAnsi="Arial" w:cs="Arial"/>
          <w:sz w:val="24"/>
          <w:szCs w:val="24"/>
        </w:rPr>
        <w:t xml:space="preserve"> </w:t>
      </w:r>
      <w:r w:rsidR="00F63B73">
        <w:rPr>
          <w:rFonts w:ascii="Arial" w:hAnsi="Arial" w:cs="Arial"/>
          <w:sz w:val="24"/>
          <w:szCs w:val="24"/>
        </w:rPr>
        <w:t>2026</w:t>
      </w:r>
      <w:r w:rsidR="003D3003">
        <w:rPr>
          <w:rFonts w:ascii="Arial" w:hAnsi="Arial" w:cs="Arial"/>
          <w:sz w:val="24"/>
          <w:szCs w:val="24"/>
        </w:rPr>
        <w:t xml:space="preserve"> </w:t>
      </w:r>
      <w:r w:rsidR="00F63B73">
        <w:rPr>
          <w:rFonts w:ascii="Arial" w:hAnsi="Arial" w:cs="Arial"/>
          <w:sz w:val="24"/>
          <w:szCs w:val="24"/>
        </w:rPr>
        <w:t>claims</w:t>
      </w:r>
      <w:r w:rsidR="003D3003">
        <w:rPr>
          <w:rFonts w:ascii="Arial" w:hAnsi="Arial" w:cs="Arial"/>
          <w:sz w:val="24"/>
          <w:szCs w:val="24"/>
        </w:rPr>
        <w:t xml:space="preserve"> </w:t>
      </w:r>
      <w:r w:rsidR="00E33803">
        <w:rPr>
          <w:rFonts w:ascii="Arial" w:hAnsi="Arial" w:cs="Arial"/>
          <w:sz w:val="24"/>
          <w:szCs w:val="24"/>
        </w:rPr>
        <w:t>totaling</w:t>
      </w:r>
      <w:r w:rsidR="003D3003">
        <w:rPr>
          <w:rFonts w:ascii="Arial" w:hAnsi="Arial" w:cs="Arial"/>
          <w:sz w:val="24"/>
          <w:szCs w:val="24"/>
        </w:rPr>
        <w:t xml:space="preserve"> $</w:t>
      </w:r>
      <w:r w:rsidR="00713AFF">
        <w:rPr>
          <w:rFonts w:ascii="Arial" w:hAnsi="Arial" w:cs="Arial"/>
          <w:sz w:val="24"/>
          <w:szCs w:val="24"/>
        </w:rPr>
        <w:t>36445.91</w:t>
      </w:r>
      <w:r w:rsidR="00F63B73">
        <w:rPr>
          <w:rFonts w:ascii="Arial" w:hAnsi="Arial" w:cs="Arial"/>
          <w:sz w:val="24"/>
          <w:szCs w:val="24"/>
        </w:rPr>
        <w:t xml:space="preserve"> was presented.</w:t>
      </w:r>
      <w:r w:rsidR="004838A8">
        <w:rPr>
          <w:rFonts w:ascii="Arial" w:hAnsi="Arial" w:cs="Arial"/>
          <w:sz w:val="24"/>
          <w:szCs w:val="24"/>
        </w:rPr>
        <w:t xml:space="preserve"> </w:t>
      </w:r>
      <w:r w:rsidR="00713AFF">
        <w:rPr>
          <w:rFonts w:ascii="Arial" w:hAnsi="Arial" w:cs="Arial"/>
          <w:sz w:val="24"/>
          <w:szCs w:val="24"/>
        </w:rPr>
        <w:t>Kendall Rathje</w:t>
      </w:r>
      <w:r w:rsidR="00F63B73">
        <w:rPr>
          <w:rFonts w:ascii="Arial" w:hAnsi="Arial" w:cs="Arial"/>
          <w:sz w:val="24"/>
          <w:szCs w:val="24"/>
        </w:rPr>
        <w:t xml:space="preserve"> </w:t>
      </w:r>
      <w:r w:rsidR="008063A6" w:rsidRPr="005176EA">
        <w:rPr>
          <w:rFonts w:ascii="Arial" w:hAnsi="Arial" w:cs="Arial"/>
          <w:sz w:val="24"/>
          <w:szCs w:val="24"/>
        </w:rPr>
        <w:t xml:space="preserve">moved to approve the financial reports with </w:t>
      </w:r>
      <w:r w:rsidR="00713AFF">
        <w:rPr>
          <w:rFonts w:ascii="Arial" w:hAnsi="Arial" w:cs="Arial"/>
          <w:sz w:val="24"/>
          <w:szCs w:val="24"/>
        </w:rPr>
        <w:t>Heather Karolus</w:t>
      </w:r>
      <w:r w:rsidR="006C2F68">
        <w:rPr>
          <w:rFonts w:ascii="Arial" w:hAnsi="Arial" w:cs="Arial"/>
          <w:sz w:val="24"/>
          <w:szCs w:val="24"/>
        </w:rPr>
        <w:t xml:space="preserve"> </w:t>
      </w:r>
      <w:r w:rsidR="008063A6" w:rsidRPr="005176EA">
        <w:rPr>
          <w:rFonts w:ascii="Arial" w:hAnsi="Arial" w:cs="Arial"/>
          <w:sz w:val="24"/>
          <w:szCs w:val="24"/>
        </w:rPr>
        <w:t>seconding the motion</w:t>
      </w:r>
      <w:r w:rsidR="00B60717" w:rsidRPr="005176EA">
        <w:rPr>
          <w:rFonts w:ascii="Arial" w:hAnsi="Arial" w:cs="Arial"/>
          <w:sz w:val="24"/>
          <w:szCs w:val="24"/>
        </w:rPr>
        <w:t>.</w:t>
      </w:r>
      <w:r w:rsidR="00E930B7" w:rsidRPr="005176EA">
        <w:rPr>
          <w:rFonts w:ascii="Arial" w:hAnsi="Arial" w:cs="Arial"/>
          <w:sz w:val="24"/>
          <w:szCs w:val="24"/>
        </w:rPr>
        <w:t xml:space="preserve"> </w:t>
      </w:r>
      <w:r w:rsidR="008063A6" w:rsidRPr="005176EA">
        <w:rPr>
          <w:rFonts w:ascii="Arial" w:hAnsi="Arial" w:cs="Arial"/>
          <w:sz w:val="24"/>
          <w:szCs w:val="24"/>
        </w:rPr>
        <w:t>MCU.</w:t>
      </w:r>
      <w:r w:rsidR="00713AFF">
        <w:rPr>
          <w:rFonts w:ascii="Arial" w:hAnsi="Arial" w:cs="Arial"/>
          <w:sz w:val="24"/>
          <w:szCs w:val="24"/>
        </w:rPr>
        <w:t xml:space="preserve"> Alissa Whitmore moved to appoint Kendall Rathje as the </w:t>
      </w:r>
      <w:r w:rsidR="00C77D6F">
        <w:rPr>
          <w:rFonts w:ascii="Arial" w:hAnsi="Arial" w:cs="Arial"/>
          <w:sz w:val="24"/>
          <w:szCs w:val="24"/>
        </w:rPr>
        <w:t xml:space="preserve">Foundation’s </w:t>
      </w:r>
      <w:r w:rsidR="00713AFF">
        <w:rPr>
          <w:rFonts w:ascii="Arial" w:hAnsi="Arial" w:cs="Arial"/>
          <w:sz w:val="24"/>
          <w:szCs w:val="24"/>
        </w:rPr>
        <w:t xml:space="preserve">representative on the </w:t>
      </w:r>
      <w:r w:rsidR="00C77D6F">
        <w:rPr>
          <w:rFonts w:ascii="Arial" w:hAnsi="Arial" w:cs="Arial"/>
          <w:sz w:val="24"/>
          <w:szCs w:val="24"/>
        </w:rPr>
        <w:t>Wiese Board with Margaret Ruggle seconding the motion. MCU.</w:t>
      </w:r>
    </w:p>
    <w:p w14:paraId="2806A4AC" w14:textId="77777777" w:rsidR="00C77D6F" w:rsidRPr="00F304C0" w:rsidRDefault="00C77D6F" w:rsidP="00C77D6F">
      <w:pPr>
        <w:pStyle w:val="NoSpacing"/>
        <w:rPr>
          <w:rFonts w:ascii="Tahoma" w:hAnsi="Tahoma" w:cs="Tahoma"/>
          <w:b/>
          <w:u w:val="single"/>
        </w:rPr>
      </w:pPr>
      <w:bookmarkStart w:id="1" w:name="_Hlk119921133"/>
      <w:r>
        <w:rPr>
          <w:rFonts w:ascii="Tahoma" w:hAnsi="Tahoma" w:cs="Tahoma"/>
          <w:b/>
          <w:u w:val="single"/>
        </w:rPr>
        <w:t>Library Director’s</w:t>
      </w:r>
      <w:r w:rsidRPr="00B024A5">
        <w:rPr>
          <w:rFonts w:ascii="Tahoma" w:hAnsi="Tahoma" w:cs="Tahoma"/>
          <w:b/>
          <w:u w:val="single"/>
        </w:rPr>
        <w:t xml:space="preserve"> Report    </w:t>
      </w:r>
      <w:r>
        <w:rPr>
          <w:rFonts w:ascii="Tahoma" w:hAnsi="Tahoma" w:cs="Tahoma"/>
          <w:b/>
          <w:u w:val="single"/>
        </w:rPr>
        <w:t xml:space="preserve">         </w:t>
      </w:r>
      <w:r w:rsidRPr="00B024A5">
        <w:rPr>
          <w:rFonts w:ascii="Tahoma" w:hAnsi="Tahoma" w:cs="Tahoma"/>
          <w:b/>
          <w:u w:val="single"/>
        </w:rPr>
        <w:t xml:space="preserve">    </w:t>
      </w:r>
      <w:r>
        <w:rPr>
          <w:rFonts w:ascii="Tahoma" w:hAnsi="Tahoma" w:cs="Tahoma"/>
          <w:b/>
          <w:u w:val="single"/>
        </w:rPr>
        <w:t>June 9, 2026</w:t>
      </w:r>
      <w:r w:rsidRPr="00B024A5">
        <w:rPr>
          <w:rFonts w:ascii="Tahoma" w:hAnsi="Tahoma" w:cs="Tahoma"/>
          <w:b/>
          <w:u w:val="single"/>
        </w:rPr>
        <w:t xml:space="preserve">                        Misty VonBehren</w:t>
      </w:r>
    </w:p>
    <w:p w14:paraId="21E83380" w14:textId="77777777" w:rsidR="00C77D6F" w:rsidRPr="003A0F8B" w:rsidRDefault="00C77D6F" w:rsidP="00C77D6F">
      <w:pPr>
        <w:pStyle w:val="NoSpacing"/>
        <w:rPr>
          <w:rFonts w:ascii="Tahoma" w:eastAsia="Times New Roman" w:hAnsi="Tahoma" w:cs="Tahoma"/>
          <w:color w:val="050505"/>
        </w:rPr>
      </w:pPr>
    </w:p>
    <w:p w14:paraId="640C873F" w14:textId="77777777" w:rsidR="00C77D6F" w:rsidRPr="00305D0D" w:rsidRDefault="00C77D6F" w:rsidP="00C77D6F">
      <w:pPr>
        <w:pStyle w:val="NoSpacing"/>
        <w:numPr>
          <w:ilvl w:val="0"/>
          <w:numId w:val="1"/>
        </w:numPr>
        <w:rPr>
          <w:rFonts w:ascii="Tahoma" w:eastAsia="Times New Roman" w:hAnsi="Tahoma" w:cs="Tahoma"/>
          <w:b/>
          <w:color w:val="050505"/>
        </w:rPr>
      </w:pPr>
      <w:r w:rsidRPr="00305D0D">
        <w:rPr>
          <w:rFonts w:ascii="Tahoma" w:hAnsi="Tahoma" w:cs="Tahoma"/>
          <w:b/>
        </w:rPr>
        <w:t>Financial Reports</w:t>
      </w:r>
    </w:p>
    <w:p w14:paraId="4FAD5C3E" w14:textId="77777777" w:rsidR="00C77D6F" w:rsidRPr="007E5917" w:rsidRDefault="00C77D6F" w:rsidP="00C77D6F">
      <w:pPr>
        <w:pStyle w:val="NoSpacing"/>
        <w:numPr>
          <w:ilvl w:val="0"/>
          <w:numId w:val="2"/>
        </w:numPr>
        <w:rPr>
          <w:rFonts w:ascii="Tahoma" w:eastAsia="Times New Roman" w:hAnsi="Tahoma" w:cs="Tahoma"/>
          <w:color w:val="050505"/>
        </w:rPr>
      </w:pPr>
      <w:r>
        <w:rPr>
          <w:rFonts w:ascii="Tahoma" w:eastAsia="Times New Roman" w:hAnsi="Tahoma" w:cs="Tahoma"/>
          <w:color w:val="050505"/>
        </w:rPr>
        <w:t xml:space="preserve">Net total for the month is $-6693.60 with Income of 1791.65 and Expenses of 8485.25 </w:t>
      </w:r>
      <w:r w:rsidRPr="007E5917">
        <w:rPr>
          <w:rFonts w:ascii="Tahoma" w:eastAsia="Times New Roman" w:hAnsi="Tahoma" w:cs="Tahoma"/>
          <w:color w:val="050505"/>
        </w:rPr>
        <w:t>Check #68</w:t>
      </w:r>
      <w:r>
        <w:rPr>
          <w:rFonts w:ascii="Tahoma" w:eastAsia="Times New Roman" w:hAnsi="Tahoma" w:cs="Tahoma"/>
          <w:color w:val="050505"/>
        </w:rPr>
        <w:t>14</w:t>
      </w:r>
      <w:r w:rsidRPr="007E5917">
        <w:rPr>
          <w:rFonts w:ascii="Tahoma" w:eastAsia="Times New Roman" w:hAnsi="Tahoma" w:cs="Tahoma"/>
          <w:color w:val="050505"/>
        </w:rPr>
        <w:t>-68</w:t>
      </w:r>
      <w:r>
        <w:rPr>
          <w:rFonts w:ascii="Tahoma" w:eastAsia="Times New Roman" w:hAnsi="Tahoma" w:cs="Tahoma"/>
          <w:color w:val="050505"/>
        </w:rPr>
        <w:t>24.</w:t>
      </w:r>
    </w:p>
    <w:p w14:paraId="48B8A6FE" w14:textId="77777777" w:rsidR="00C77D6F" w:rsidRDefault="00C77D6F" w:rsidP="00C77D6F">
      <w:pPr>
        <w:pStyle w:val="NoSpacing"/>
        <w:numPr>
          <w:ilvl w:val="0"/>
          <w:numId w:val="2"/>
        </w:numPr>
        <w:rPr>
          <w:rFonts w:ascii="Tahoma" w:eastAsia="Times New Roman" w:hAnsi="Tahoma" w:cs="Tahoma"/>
          <w:color w:val="050505"/>
        </w:rPr>
      </w:pPr>
      <w:r>
        <w:rPr>
          <w:rFonts w:ascii="Tahoma" w:eastAsia="Times New Roman" w:hAnsi="Tahoma" w:cs="Tahoma"/>
          <w:color w:val="050505"/>
        </w:rPr>
        <w:t>GIFT balance is $68086.65 as of 06/05/2026</w:t>
      </w:r>
    </w:p>
    <w:p w14:paraId="6EEB2A66" w14:textId="77777777" w:rsidR="00C77D6F" w:rsidRDefault="00C77D6F" w:rsidP="00C77D6F">
      <w:pPr>
        <w:pStyle w:val="NoSpacing"/>
        <w:numPr>
          <w:ilvl w:val="0"/>
          <w:numId w:val="2"/>
        </w:numPr>
        <w:rPr>
          <w:rFonts w:ascii="Tahoma" w:eastAsia="Times New Roman" w:hAnsi="Tahoma" w:cs="Tahoma"/>
          <w:color w:val="050505"/>
        </w:rPr>
      </w:pPr>
      <w:r>
        <w:rPr>
          <w:rFonts w:ascii="Tahoma" w:eastAsia="Times New Roman" w:hAnsi="Tahoma" w:cs="Tahoma"/>
          <w:color w:val="050505"/>
        </w:rPr>
        <w:t>May 2026 CITY Claims: Claims total $36445.91 for period</w:t>
      </w:r>
    </w:p>
    <w:p w14:paraId="4EC679E0" w14:textId="77777777" w:rsidR="00C77D6F" w:rsidRDefault="00C77D6F" w:rsidP="00C77D6F">
      <w:pPr>
        <w:pStyle w:val="NoSpacing"/>
        <w:ind w:left="1440"/>
        <w:rPr>
          <w:rFonts w:ascii="Tahoma" w:eastAsia="Times New Roman" w:hAnsi="Tahoma" w:cs="Tahoma"/>
          <w:color w:val="050505"/>
        </w:rPr>
      </w:pPr>
      <w:r>
        <w:rPr>
          <w:rFonts w:ascii="Tahoma" w:eastAsia="Times New Roman" w:hAnsi="Tahoma" w:cs="Tahoma"/>
          <w:color w:val="050505"/>
        </w:rPr>
        <w:t>Budget expended or will be soon:</w:t>
      </w:r>
    </w:p>
    <w:p w14:paraId="2F3E52BA" w14:textId="77777777" w:rsidR="00C77D6F" w:rsidRDefault="00C77D6F" w:rsidP="00C77D6F">
      <w:pPr>
        <w:pStyle w:val="NoSpacing"/>
        <w:ind w:left="1440"/>
        <w:rPr>
          <w:rFonts w:ascii="Tahoma" w:eastAsia="Times New Roman" w:hAnsi="Tahoma" w:cs="Tahoma"/>
          <w:color w:val="050505"/>
        </w:rPr>
      </w:pPr>
      <w:r>
        <w:rPr>
          <w:rFonts w:ascii="Tahoma" w:eastAsia="Times New Roman" w:hAnsi="Tahoma" w:cs="Tahoma"/>
          <w:color w:val="050505"/>
        </w:rPr>
        <w:t>Wages:PT - $2447.55 remaining – we will go over</w:t>
      </w:r>
    </w:p>
    <w:p w14:paraId="04F886EF" w14:textId="77777777" w:rsidR="00C77D6F" w:rsidRDefault="00C77D6F" w:rsidP="00C77D6F">
      <w:pPr>
        <w:pStyle w:val="NoSpacing"/>
        <w:ind w:left="1440"/>
        <w:rPr>
          <w:rFonts w:ascii="Tahoma" w:eastAsia="Times New Roman" w:hAnsi="Tahoma" w:cs="Tahoma"/>
          <w:color w:val="050505"/>
        </w:rPr>
      </w:pPr>
      <w:r>
        <w:rPr>
          <w:rFonts w:ascii="Tahoma" w:eastAsia="Times New Roman" w:hAnsi="Tahoma" w:cs="Tahoma"/>
          <w:color w:val="050505"/>
        </w:rPr>
        <w:t>Contract Services – Expended – over by $1619.45</w:t>
      </w:r>
    </w:p>
    <w:p w14:paraId="4D5D3EBD" w14:textId="77777777" w:rsidR="00C77D6F" w:rsidRDefault="00C77D6F" w:rsidP="00C77D6F">
      <w:pPr>
        <w:pStyle w:val="NoSpacing"/>
        <w:ind w:left="1440"/>
        <w:rPr>
          <w:rFonts w:ascii="Tahoma" w:eastAsia="Times New Roman" w:hAnsi="Tahoma" w:cs="Tahoma"/>
          <w:color w:val="050505"/>
        </w:rPr>
      </w:pPr>
      <w:r>
        <w:rPr>
          <w:rFonts w:ascii="Tahoma" w:eastAsia="Times New Roman" w:hAnsi="Tahoma" w:cs="Tahoma"/>
          <w:color w:val="050505"/>
        </w:rPr>
        <w:t>Consultant &amp; Professional - $9509.31 of $10000</w:t>
      </w:r>
    </w:p>
    <w:p w14:paraId="0D3CB02E" w14:textId="77777777" w:rsidR="00C77D6F" w:rsidRDefault="00C77D6F" w:rsidP="00C77D6F">
      <w:pPr>
        <w:pStyle w:val="NoSpacing"/>
        <w:ind w:left="1440"/>
        <w:rPr>
          <w:rFonts w:ascii="Tahoma" w:eastAsia="Times New Roman" w:hAnsi="Tahoma" w:cs="Tahoma"/>
          <w:color w:val="050505"/>
        </w:rPr>
      </w:pPr>
      <w:r>
        <w:rPr>
          <w:rFonts w:ascii="Tahoma" w:eastAsia="Times New Roman" w:hAnsi="Tahoma" w:cs="Tahoma"/>
          <w:color w:val="050505"/>
        </w:rPr>
        <w:t>Capital Outlay Materials – Expended</w:t>
      </w:r>
    </w:p>
    <w:p w14:paraId="6C3F8E2E" w14:textId="77777777" w:rsidR="00C77D6F" w:rsidRDefault="00C77D6F" w:rsidP="00C77D6F">
      <w:pPr>
        <w:pStyle w:val="NoSpacing"/>
        <w:numPr>
          <w:ilvl w:val="0"/>
          <w:numId w:val="2"/>
        </w:numPr>
        <w:rPr>
          <w:rFonts w:ascii="Tahoma" w:eastAsia="Times New Roman" w:hAnsi="Tahoma" w:cs="Tahoma"/>
          <w:color w:val="050505"/>
        </w:rPr>
      </w:pPr>
      <w:r>
        <w:rPr>
          <w:rFonts w:ascii="Tahoma" w:eastAsia="Times New Roman" w:hAnsi="Tahoma" w:cs="Tahoma"/>
          <w:color w:val="050505"/>
        </w:rPr>
        <w:t xml:space="preserve">Annual ask by the Perry Public Library Board to the Perry Public Library Foundation to the Wiese Foundation for the annual ask of funds. </w:t>
      </w:r>
    </w:p>
    <w:p w14:paraId="5D3E60C3" w14:textId="77777777" w:rsidR="00C77D6F" w:rsidRPr="00305D0D" w:rsidRDefault="00C77D6F" w:rsidP="00C77D6F">
      <w:pPr>
        <w:pStyle w:val="NoSpacing"/>
        <w:numPr>
          <w:ilvl w:val="0"/>
          <w:numId w:val="1"/>
        </w:numPr>
        <w:rPr>
          <w:rFonts w:ascii="Tahoma" w:eastAsia="Times New Roman" w:hAnsi="Tahoma" w:cs="Tahoma"/>
          <w:b/>
          <w:bCs/>
          <w:color w:val="050505"/>
        </w:rPr>
      </w:pPr>
      <w:r w:rsidRPr="00305D0D">
        <w:rPr>
          <w:rFonts w:ascii="Tahoma" w:eastAsia="Times New Roman" w:hAnsi="Tahoma" w:cs="Tahoma"/>
          <w:b/>
          <w:bCs/>
          <w:color w:val="050505"/>
        </w:rPr>
        <w:t>Statistical Reports</w:t>
      </w:r>
    </w:p>
    <w:p w14:paraId="3D1301F7" w14:textId="77777777" w:rsidR="00C77D6F" w:rsidRDefault="00C77D6F" w:rsidP="00C77D6F">
      <w:pPr>
        <w:pStyle w:val="NoSpacing"/>
        <w:numPr>
          <w:ilvl w:val="1"/>
          <w:numId w:val="1"/>
        </w:numPr>
        <w:rPr>
          <w:rFonts w:ascii="Tahoma" w:eastAsia="Times New Roman" w:hAnsi="Tahoma" w:cs="Tahoma"/>
          <w:color w:val="050505"/>
        </w:rPr>
      </w:pPr>
      <w:r>
        <w:rPr>
          <w:rFonts w:ascii="Tahoma" w:eastAsia="Times New Roman" w:hAnsi="Tahoma" w:cs="Tahoma"/>
          <w:color w:val="050505"/>
        </w:rPr>
        <w:t>Door down slightly from last year.</w:t>
      </w:r>
    </w:p>
    <w:p w14:paraId="1D3F3481" w14:textId="77777777" w:rsidR="00C77D6F" w:rsidRDefault="00C77D6F" w:rsidP="00C77D6F">
      <w:pPr>
        <w:pStyle w:val="NoSpacing"/>
        <w:numPr>
          <w:ilvl w:val="1"/>
          <w:numId w:val="1"/>
        </w:numPr>
        <w:rPr>
          <w:rFonts w:ascii="Tahoma" w:eastAsia="Times New Roman" w:hAnsi="Tahoma" w:cs="Tahoma"/>
          <w:color w:val="050505"/>
        </w:rPr>
      </w:pPr>
      <w:r>
        <w:rPr>
          <w:rFonts w:ascii="Tahoma" w:eastAsia="Times New Roman" w:hAnsi="Tahoma" w:cs="Tahoma"/>
          <w:color w:val="050505"/>
        </w:rPr>
        <w:t>Public computer use – up from last year and last month</w:t>
      </w:r>
    </w:p>
    <w:p w14:paraId="1CCDEF30" w14:textId="77777777" w:rsidR="00C77D6F" w:rsidRDefault="00C77D6F" w:rsidP="00C77D6F">
      <w:pPr>
        <w:pStyle w:val="NoSpacing"/>
        <w:numPr>
          <w:ilvl w:val="1"/>
          <w:numId w:val="1"/>
        </w:numPr>
        <w:rPr>
          <w:rFonts w:ascii="Tahoma" w:eastAsia="Times New Roman" w:hAnsi="Tahoma" w:cs="Tahoma"/>
          <w:color w:val="050505"/>
        </w:rPr>
      </w:pPr>
      <w:r w:rsidRPr="007E6CAE">
        <w:rPr>
          <w:rFonts w:ascii="Tahoma" w:eastAsia="Times New Roman" w:hAnsi="Tahoma" w:cs="Tahoma"/>
          <w:color w:val="050505"/>
        </w:rPr>
        <w:t xml:space="preserve">Wireless use </w:t>
      </w:r>
      <w:r>
        <w:rPr>
          <w:rFonts w:ascii="Tahoma" w:eastAsia="Times New Roman" w:hAnsi="Tahoma" w:cs="Tahoma"/>
          <w:color w:val="050505"/>
        </w:rPr>
        <w:t xml:space="preserve">continues to increase. </w:t>
      </w:r>
    </w:p>
    <w:p w14:paraId="235DD25D" w14:textId="77777777" w:rsidR="00C77D6F" w:rsidRPr="007E6CAE" w:rsidRDefault="00C77D6F" w:rsidP="00C77D6F">
      <w:pPr>
        <w:pStyle w:val="NoSpacing"/>
        <w:numPr>
          <w:ilvl w:val="1"/>
          <w:numId w:val="1"/>
        </w:numPr>
        <w:rPr>
          <w:rFonts w:ascii="Tahoma" w:eastAsia="Times New Roman" w:hAnsi="Tahoma" w:cs="Tahoma"/>
          <w:color w:val="050505"/>
        </w:rPr>
      </w:pPr>
      <w:r>
        <w:rPr>
          <w:rFonts w:ascii="Tahoma" w:eastAsia="Times New Roman" w:hAnsi="Tahoma" w:cs="Tahoma"/>
          <w:color w:val="050505"/>
        </w:rPr>
        <w:t>Physical circulation is down compared to last year during this time.</w:t>
      </w:r>
    </w:p>
    <w:p w14:paraId="615C1007" w14:textId="77777777" w:rsidR="00C77D6F" w:rsidRDefault="00C77D6F" w:rsidP="00C77D6F">
      <w:pPr>
        <w:pStyle w:val="NoSpacing"/>
        <w:numPr>
          <w:ilvl w:val="1"/>
          <w:numId w:val="1"/>
        </w:numPr>
        <w:rPr>
          <w:rFonts w:ascii="Tahoma" w:eastAsia="Times New Roman" w:hAnsi="Tahoma" w:cs="Tahoma"/>
          <w:color w:val="050505"/>
        </w:rPr>
      </w:pPr>
      <w:r>
        <w:rPr>
          <w:rFonts w:ascii="Tahoma" w:eastAsia="Times New Roman" w:hAnsi="Tahoma" w:cs="Tahoma"/>
          <w:color w:val="050505"/>
        </w:rPr>
        <w:t>eAudio continues to increase with the use of hoopla. The other formats seem to be leveling off and staying consistent</w:t>
      </w:r>
    </w:p>
    <w:p w14:paraId="23DFB902" w14:textId="77777777" w:rsidR="00C77D6F" w:rsidRPr="00305D0D" w:rsidRDefault="00C77D6F" w:rsidP="00C77D6F">
      <w:pPr>
        <w:pStyle w:val="NoSpacing"/>
        <w:numPr>
          <w:ilvl w:val="1"/>
          <w:numId w:val="1"/>
        </w:numPr>
        <w:rPr>
          <w:rFonts w:ascii="Tahoma" w:eastAsia="Times New Roman" w:hAnsi="Tahoma" w:cs="Tahoma"/>
          <w:color w:val="050505"/>
        </w:rPr>
      </w:pPr>
      <w:r>
        <w:rPr>
          <w:rFonts w:ascii="Tahoma" w:eastAsia="Times New Roman" w:hAnsi="Tahoma" w:cs="Tahoma"/>
          <w:color w:val="050505"/>
        </w:rPr>
        <w:t xml:space="preserve">62 programs with 1988 attending. </w:t>
      </w:r>
    </w:p>
    <w:p w14:paraId="58C93ABF" w14:textId="77777777" w:rsidR="00C77D6F" w:rsidRPr="00305D0D" w:rsidRDefault="00C77D6F" w:rsidP="00C77D6F">
      <w:pPr>
        <w:pStyle w:val="NoSpacing"/>
        <w:numPr>
          <w:ilvl w:val="0"/>
          <w:numId w:val="1"/>
        </w:numPr>
        <w:rPr>
          <w:rFonts w:ascii="Tahoma" w:eastAsia="Times New Roman" w:hAnsi="Tahoma" w:cs="Tahoma"/>
          <w:b/>
          <w:bCs/>
          <w:color w:val="050505"/>
        </w:rPr>
      </w:pPr>
      <w:r>
        <w:rPr>
          <w:rFonts w:ascii="Tahoma" w:eastAsia="Times New Roman" w:hAnsi="Tahoma" w:cs="Tahoma"/>
          <w:b/>
          <w:bCs/>
          <w:color w:val="050505"/>
        </w:rPr>
        <w:t>Summer Library Program and FamilyFest</w:t>
      </w:r>
    </w:p>
    <w:p w14:paraId="3ADF93FE" w14:textId="77777777" w:rsidR="00C77D6F" w:rsidRDefault="00C77D6F" w:rsidP="00C77D6F">
      <w:pPr>
        <w:pStyle w:val="NoSpacing"/>
        <w:numPr>
          <w:ilvl w:val="1"/>
          <w:numId w:val="1"/>
        </w:numPr>
        <w:rPr>
          <w:rFonts w:ascii="Tahoma" w:eastAsia="Times New Roman" w:hAnsi="Tahoma" w:cs="Tahoma"/>
          <w:color w:val="050505"/>
        </w:rPr>
      </w:pPr>
      <w:r>
        <w:rPr>
          <w:rFonts w:ascii="Tahoma" w:eastAsia="Times New Roman" w:hAnsi="Tahoma" w:cs="Tahoma"/>
          <w:color w:val="050505"/>
        </w:rPr>
        <w:lastRenderedPageBreak/>
        <w:t>Summer programming and registration began on June 1</w:t>
      </w:r>
      <w:r w:rsidRPr="00EB476C">
        <w:rPr>
          <w:rFonts w:ascii="Tahoma" w:eastAsia="Times New Roman" w:hAnsi="Tahoma" w:cs="Tahoma"/>
          <w:color w:val="050505"/>
          <w:vertAlign w:val="superscript"/>
        </w:rPr>
        <w:t>st</w:t>
      </w:r>
      <w:r>
        <w:rPr>
          <w:rFonts w:ascii="Tahoma" w:eastAsia="Times New Roman" w:hAnsi="Tahoma" w:cs="Tahoma"/>
          <w:color w:val="050505"/>
        </w:rPr>
        <w:t>. As of Monday, June 8 the total registered:</w:t>
      </w:r>
    </w:p>
    <w:p w14:paraId="2E3D529D" w14:textId="77777777" w:rsidR="00C77D6F" w:rsidRDefault="00C77D6F" w:rsidP="00C77D6F">
      <w:pPr>
        <w:pStyle w:val="NoSpacing"/>
        <w:ind w:left="2160"/>
        <w:rPr>
          <w:rFonts w:ascii="Tahoma" w:eastAsia="Times New Roman" w:hAnsi="Tahoma" w:cs="Tahoma"/>
          <w:color w:val="050505"/>
        </w:rPr>
      </w:pPr>
      <w:r w:rsidRPr="00EB476C">
        <w:rPr>
          <w:rFonts w:ascii="Tahoma" w:eastAsia="Times New Roman" w:hAnsi="Tahoma" w:cs="Tahoma"/>
          <w:b/>
          <w:bCs/>
          <w:color w:val="050505"/>
        </w:rPr>
        <w:t xml:space="preserve">Youth: </w:t>
      </w:r>
      <w:r>
        <w:rPr>
          <w:rFonts w:ascii="Tahoma" w:eastAsia="Times New Roman" w:hAnsi="Tahoma" w:cs="Tahoma"/>
          <w:b/>
          <w:bCs/>
          <w:color w:val="050505"/>
        </w:rPr>
        <w:tab/>
      </w:r>
      <w:r w:rsidRPr="00EB476C">
        <w:rPr>
          <w:rFonts w:ascii="Tahoma" w:eastAsia="Times New Roman" w:hAnsi="Tahoma" w:cs="Tahoma"/>
          <w:b/>
          <w:bCs/>
          <w:color w:val="050505"/>
        </w:rPr>
        <w:t>307</w:t>
      </w:r>
      <w:r>
        <w:rPr>
          <w:rFonts w:ascii="Tahoma" w:eastAsia="Times New Roman" w:hAnsi="Tahoma" w:cs="Tahoma"/>
          <w:color w:val="050505"/>
        </w:rPr>
        <w:t xml:space="preserve"> </w:t>
      </w:r>
      <w:r>
        <w:rPr>
          <w:rFonts w:ascii="Tahoma" w:eastAsia="Times New Roman" w:hAnsi="Tahoma" w:cs="Tahoma"/>
          <w:color w:val="050505"/>
        </w:rPr>
        <w:tab/>
        <w:t>(429 in 2025)</w:t>
      </w:r>
    </w:p>
    <w:p w14:paraId="019714A0" w14:textId="77777777" w:rsidR="00C77D6F" w:rsidRDefault="00C77D6F" w:rsidP="00C77D6F">
      <w:pPr>
        <w:pStyle w:val="NoSpacing"/>
        <w:ind w:left="2160"/>
        <w:rPr>
          <w:rFonts w:ascii="Tahoma" w:eastAsia="Times New Roman" w:hAnsi="Tahoma" w:cs="Tahoma"/>
          <w:color w:val="050505"/>
        </w:rPr>
      </w:pPr>
      <w:r w:rsidRPr="00EB476C">
        <w:rPr>
          <w:rFonts w:ascii="Tahoma" w:eastAsia="Times New Roman" w:hAnsi="Tahoma" w:cs="Tahoma"/>
          <w:b/>
          <w:bCs/>
          <w:color w:val="050505"/>
        </w:rPr>
        <w:t xml:space="preserve">Teen: </w:t>
      </w:r>
      <w:r>
        <w:rPr>
          <w:rFonts w:ascii="Tahoma" w:eastAsia="Times New Roman" w:hAnsi="Tahoma" w:cs="Tahoma"/>
          <w:b/>
          <w:bCs/>
          <w:color w:val="050505"/>
        </w:rPr>
        <w:tab/>
      </w:r>
      <w:r>
        <w:rPr>
          <w:rFonts w:ascii="Tahoma" w:eastAsia="Times New Roman" w:hAnsi="Tahoma" w:cs="Tahoma"/>
          <w:b/>
          <w:bCs/>
          <w:color w:val="050505"/>
        </w:rPr>
        <w:tab/>
      </w:r>
      <w:r w:rsidRPr="00EB476C">
        <w:rPr>
          <w:rFonts w:ascii="Tahoma" w:eastAsia="Times New Roman" w:hAnsi="Tahoma" w:cs="Tahoma"/>
          <w:b/>
          <w:bCs/>
          <w:color w:val="050505"/>
        </w:rPr>
        <w:t>46</w:t>
      </w:r>
      <w:r>
        <w:rPr>
          <w:rFonts w:ascii="Tahoma" w:eastAsia="Times New Roman" w:hAnsi="Tahoma" w:cs="Tahoma"/>
          <w:color w:val="050505"/>
        </w:rPr>
        <w:tab/>
        <w:t>(52 in 2025)</w:t>
      </w:r>
    </w:p>
    <w:p w14:paraId="1BFEEB76" w14:textId="77777777" w:rsidR="00C77D6F" w:rsidRDefault="00C77D6F" w:rsidP="00C77D6F">
      <w:pPr>
        <w:pStyle w:val="NoSpacing"/>
        <w:ind w:left="2160"/>
        <w:rPr>
          <w:rFonts w:ascii="Tahoma" w:eastAsia="Times New Roman" w:hAnsi="Tahoma" w:cs="Tahoma"/>
          <w:color w:val="050505"/>
        </w:rPr>
      </w:pPr>
      <w:r w:rsidRPr="00EB476C">
        <w:rPr>
          <w:rFonts w:ascii="Tahoma" w:eastAsia="Times New Roman" w:hAnsi="Tahoma" w:cs="Tahoma"/>
          <w:b/>
          <w:bCs/>
          <w:color w:val="050505"/>
        </w:rPr>
        <w:t xml:space="preserve">Adult: </w:t>
      </w:r>
      <w:r>
        <w:rPr>
          <w:rFonts w:ascii="Tahoma" w:eastAsia="Times New Roman" w:hAnsi="Tahoma" w:cs="Tahoma"/>
          <w:b/>
          <w:bCs/>
          <w:color w:val="050505"/>
        </w:rPr>
        <w:tab/>
      </w:r>
      <w:r w:rsidRPr="00EB476C">
        <w:rPr>
          <w:rFonts w:ascii="Tahoma" w:eastAsia="Times New Roman" w:hAnsi="Tahoma" w:cs="Tahoma"/>
          <w:b/>
          <w:bCs/>
          <w:color w:val="050505"/>
        </w:rPr>
        <w:t>112</w:t>
      </w:r>
      <w:r>
        <w:rPr>
          <w:rFonts w:ascii="Tahoma" w:eastAsia="Times New Roman" w:hAnsi="Tahoma" w:cs="Tahoma"/>
          <w:color w:val="050505"/>
        </w:rPr>
        <w:tab/>
        <w:t>(172 in 2025)</w:t>
      </w:r>
    </w:p>
    <w:p w14:paraId="1D9BBD3A" w14:textId="77777777" w:rsidR="00C77D6F" w:rsidRDefault="00C77D6F" w:rsidP="00C77D6F">
      <w:pPr>
        <w:pStyle w:val="NoSpacing"/>
        <w:numPr>
          <w:ilvl w:val="1"/>
          <w:numId w:val="1"/>
        </w:numPr>
        <w:rPr>
          <w:rFonts w:ascii="Tahoma" w:eastAsia="Times New Roman" w:hAnsi="Tahoma" w:cs="Tahoma"/>
          <w:color w:val="050505"/>
        </w:rPr>
      </w:pPr>
      <w:r>
        <w:rPr>
          <w:rFonts w:ascii="Tahoma" w:eastAsia="Times New Roman" w:hAnsi="Tahoma" w:cs="Tahoma"/>
          <w:color w:val="050505"/>
        </w:rPr>
        <w:t>FamilyFest was held on Saturday, June 6. Weather was wonderful and hot. There were many families in attendance. Door count of those that entered the library was over 900, so estimating over 1000 overall in attendance. Financials will be finalized this month.</w:t>
      </w:r>
    </w:p>
    <w:p w14:paraId="7AB71140" w14:textId="77777777" w:rsidR="00C77D6F" w:rsidRDefault="00C77D6F" w:rsidP="00C77D6F">
      <w:pPr>
        <w:pStyle w:val="NoSpacing"/>
        <w:numPr>
          <w:ilvl w:val="0"/>
          <w:numId w:val="1"/>
        </w:numPr>
        <w:rPr>
          <w:rFonts w:ascii="Tahoma" w:eastAsia="Times New Roman" w:hAnsi="Tahoma" w:cs="Tahoma"/>
          <w:b/>
          <w:bCs/>
          <w:color w:val="050505"/>
        </w:rPr>
      </w:pPr>
      <w:r w:rsidRPr="0088126A">
        <w:rPr>
          <w:rFonts w:ascii="Tahoma" w:eastAsia="Times New Roman" w:hAnsi="Tahoma" w:cs="Tahoma"/>
          <w:b/>
          <w:bCs/>
          <w:color w:val="050505"/>
        </w:rPr>
        <w:t>Maintenance and Repair</w:t>
      </w:r>
    </w:p>
    <w:p w14:paraId="5C1DCF21" w14:textId="77777777" w:rsidR="00C77D6F" w:rsidRPr="00B060A6" w:rsidRDefault="00C77D6F" w:rsidP="00C77D6F">
      <w:pPr>
        <w:pStyle w:val="NoSpacing"/>
        <w:ind w:left="1440"/>
        <w:rPr>
          <w:rFonts w:ascii="Tahoma" w:eastAsia="Times New Roman" w:hAnsi="Tahoma" w:cs="Tahoma"/>
          <w:b/>
          <w:bCs/>
          <w:color w:val="050505"/>
        </w:rPr>
      </w:pPr>
      <w:r w:rsidRPr="00B060A6">
        <w:rPr>
          <w:rFonts w:ascii="Tahoma" w:eastAsia="Times New Roman" w:hAnsi="Tahoma" w:cs="Tahoma"/>
          <w:color w:val="050505"/>
        </w:rPr>
        <w:t>We are experiencing ongoing backups in the staff restroom wastewater line. An inspection revealed excessive scale and buildup in the pipe directly beneath the center of the library's Book Nook. According to the blueprints, the only physical access to this section requires digging down through the library floor. To avoid this disruptive excavation, Nate will first attempt to clear the line using a descaling process.</w:t>
      </w:r>
    </w:p>
    <w:p w14:paraId="7EA0056B" w14:textId="161DA9D8" w:rsidR="00C77D6F" w:rsidRDefault="00C77D6F" w:rsidP="00C77D6F">
      <w:pPr>
        <w:pStyle w:val="NoSpacing"/>
        <w:numPr>
          <w:ilvl w:val="0"/>
          <w:numId w:val="1"/>
        </w:numPr>
        <w:rPr>
          <w:rFonts w:ascii="Tahoma" w:eastAsia="Times New Roman" w:hAnsi="Tahoma" w:cs="Tahoma"/>
          <w:b/>
          <w:bCs/>
          <w:color w:val="050505"/>
        </w:rPr>
      </w:pPr>
      <w:r w:rsidRPr="00B060A6">
        <w:rPr>
          <w:rFonts w:ascii="Tahoma" w:eastAsia="Times New Roman" w:hAnsi="Tahoma" w:cs="Tahoma"/>
          <w:b/>
          <w:bCs/>
          <w:color w:val="050505"/>
        </w:rPr>
        <w:t>Hometown Heritage MOU Update</w:t>
      </w:r>
    </w:p>
    <w:p w14:paraId="5BFCD14E" w14:textId="77777777" w:rsidR="00C77D6F" w:rsidRPr="00B060A6" w:rsidRDefault="00C77D6F" w:rsidP="00C77D6F">
      <w:pPr>
        <w:pStyle w:val="NoSpacing"/>
        <w:ind w:left="1440"/>
        <w:rPr>
          <w:rFonts w:ascii="Tahoma" w:eastAsia="Times New Roman" w:hAnsi="Tahoma" w:cs="Tahoma"/>
          <w:color w:val="050505"/>
        </w:rPr>
      </w:pPr>
      <w:r w:rsidRPr="00B060A6">
        <w:rPr>
          <w:rFonts w:ascii="Tahoma" w:eastAsia="Times New Roman" w:hAnsi="Tahoma" w:cs="Tahoma"/>
          <w:color w:val="050505"/>
        </w:rPr>
        <w:t>We have received written</w:t>
      </w:r>
      <w:r>
        <w:rPr>
          <w:rFonts w:ascii="Tahoma" w:eastAsia="Times New Roman" w:hAnsi="Tahoma" w:cs="Tahoma"/>
          <w:b/>
          <w:bCs/>
          <w:color w:val="050505"/>
        </w:rPr>
        <w:t xml:space="preserve"> </w:t>
      </w:r>
      <w:r w:rsidRPr="00B060A6">
        <w:rPr>
          <w:rFonts w:ascii="Tahoma" w:eastAsia="Times New Roman" w:hAnsi="Tahoma" w:cs="Tahoma"/>
          <w:color w:val="050505"/>
        </w:rPr>
        <w:t>notifica</w:t>
      </w:r>
      <w:r>
        <w:rPr>
          <w:rFonts w:ascii="Tahoma" w:eastAsia="Times New Roman" w:hAnsi="Tahoma" w:cs="Tahoma"/>
          <w:color w:val="050505"/>
        </w:rPr>
        <w:t>tion from Hometown Heritage to terminate the current Memorandum of Understanding. The reason for the termination is lack of funding to continue the agreement.</w:t>
      </w:r>
    </w:p>
    <w:p w14:paraId="0CF68BDC" w14:textId="77777777" w:rsidR="00C77D6F" w:rsidRPr="00305D0D" w:rsidRDefault="00C77D6F" w:rsidP="00C77D6F">
      <w:pPr>
        <w:pStyle w:val="NoSpacing"/>
        <w:numPr>
          <w:ilvl w:val="0"/>
          <w:numId w:val="1"/>
        </w:numPr>
        <w:rPr>
          <w:rFonts w:ascii="Tahoma" w:eastAsia="Times New Roman" w:hAnsi="Tahoma" w:cs="Tahoma"/>
          <w:b/>
          <w:bCs/>
          <w:color w:val="050505"/>
        </w:rPr>
      </w:pPr>
      <w:r w:rsidRPr="00305D0D">
        <w:rPr>
          <w:rFonts w:ascii="Tahoma" w:eastAsia="Times New Roman" w:hAnsi="Tahoma" w:cs="Tahoma"/>
          <w:b/>
          <w:bCs/>
          <w:color w:val="050505"/>
        </w:rPr>
        <w:t>General Updates</w:t>
      </w:r>
    </w:p>
    <w:p w14:paraId="69602753" w14:textId="77777777" w:rsidR="00C77D6F" w:rsidRDefault="00C77D6F" w:rsidP="00C77D6F">
      <w:pPr>
        <w:pStyle w:val="NoSpacing"/>
        <w:ind w:left="1440"/>
        <w:rPr>
          <w:rFonts w:ascii="Tahoma" w:eastAsia="Times New Roman" w:hAnsi="Tahoma" w:cs="Tahoma"/>
          <w:color w:val="050505"/>
        </w:rPr>
      </w:pPr>
      <w:r>
        <w:rPr>
          <w:rFonts w:ascii="Tahoma" w:eastAsia="Times New Roman" w:hAnsi="Tahoma" w:cs="Tahoma"/>
          <w:color w:val="050505"/>
        </w:rPr>
        <w:t xml:space="preserve">New printer has been installed for Staff use. Access will be onsite again (today – Tuesday June 9) to switch over the Public printer. </w:t>
      </w:r>
    </w:p>
    <w:p w14:paraId="51D937A0" w14:textId="77777777" w:rsidR="00680D18" w:rsidRDefault="00680D18" w:rsidP="00680D18">
      <w:pPr>
        <w:pStyle w:val="NoSpacing"/>
        <w:ind w:left="2520"/>
        <w:rPr>
          <w:rFonts w:ascii="Tahoma" w:eastAsia="Times New Roman" w:hAnsi="Tahoma" w:cs="Tahoma"/>
          <w:color w:val="050505"/>
        </w:rPr>
      </w:pPr>
    </w:p>
    <w:p w14:paraId="0F357C8C" w14:textId="77777777" w:rsidR="00A946B8" w:rsidRPr="003262C2" w:rsidRDefault="00A946B8" w:rsidP="00A946B8">
      <w:pPr>
        <w:pStyle w:val="NoSpacing"/>
        <w:rPr>
          <w:rFonts w:ascii="Tahoma" w:hAnsi="Tahoma" w:cs="Tahoma"/>
          <w:b/>
          <w:bCs/>
        </w:rPr>
      </w:pPr>
    </w:p>
    <w:p w14:paraId="0B40A958" w14:textId="77777777" w:rsidR="003262C2" w:rsidRPr="003262C2" w:rsidRDefault="003262C2" w:rsidP="003262C2">
      <w:pPr>
        <w:pStyle w:val="NoSpacing"/>
        <w:ind w:left="720"/>
        <w:rPr>
          <w:rFonts w:ascii="Tahoma" w:hAnsi="Tahoma" w:cs="Tahoma"/>
          <w:b/>
          <w:bCs/>
        </w:rPr>
      </w:pPr>
    </w:p>
    <w:bookmarkEnd w:id="1"/>
    <w:p w14:paraId="153975FF" w14:textId="2922DAC5" w:rsidR="000D6671" w:rsidRPr="00B506DE" w:rsidRDefault="000D6671" w:rsidP="001E72E7">
      <w:pPr>
        <w:pStyle w:val="Default"/>
        <w:rPr>
          <w:rFonts w:ascii="Arial" w:hAnsi="Arial" w:cs="Arial"/>
          <w:color w:val="auto"/>
        </w:rPr>
      </w:pPr>
      <w:r w:rsidRPr="00B506DE">
        <w:rPr>
          <w:rFonts w:ascii="Arial" w:hAnsi="Arial" w:cs="Arial"/>
          <w:color w:val="auto"/>
        </w:rPr>
        <w:t xml:space="preserve">The next normally scheduled meeting is on </w:t>
      </w:r>
      <w:r w:rsidR="00C77D6F">
        <w:rPr>
          <w:rFonts w:ascii="Arial" w:hAnsi="Arial" w:cs="Arial"/>
          <w:color w:val="auto"/>
        </w:rPr>
        <w:t>July 14</w:t>
      </w:r>
      <w:r w:rsidR="006A4DE6">
        <w:rPr>
          <w:rFonts w:ascii="Arial" w:hAnsi="Arial" w:cs="Arial"/>
          <w:color w:val="auto"/>
        </w:rPr>
        <w:t>, 2026,</w:t>
      </w:r>
      <w:r w:rsidRPr="00B506DE">
        <w:rPr>
          <w:rFonts w:ascii="Arial" w:hAnsi="Arial" w:cs="Arial"/>
          <w:color w:val="auto"/>
        </w:rPr>
        <w:t xml:space="preserve"> at 8 a.m. in the library’s </w:t>
      </w:r>
      <w:r w:rsidR="00246711" w:rsidRPr="00B506DE">
        <w:rPr>
          <w:rFonts w:ascii="Arial" w:hAnsi="Arial" w:cs="Arial"/>
          <w:color w:val="auto"/>
        </w:rPr>
        <w:t xml:space="preserve">Community </w:t>
      </w:r>
      <w:r w:rsidR="005203E4" w:rsidRPr="00B506DE">
        <w:rPr>
          <w:rFonts w:ascii="Arial" w:hAnsi="Arial" w:cs="Arial"/>
          <w:color w:val="auto"/>
        </w:rPr>
        <w:t>Room</w:t>
      </w:r>
      <w:r w:rsidR="005176EA" w:rsidRPr="00B506DE">
        <w:rPr>
          <w:rFonts w:ascii="Arial" w:hAnsi="Arial" w:cs="Arial"/>
          <w:color w:val="auto"/>
        </w:rPr>
        <w:t xml:space="preserve">. </w:t>
      </w:r>
      <w:r w:rsidRPr="00B506DE">
        <w:rPr>
          <w:rFonts w:ascii="Arial" w:hAnsi="Arial" w:cs="Arial"/>
          <w:color w:val="auto"/>
        </w:rPr>
        <w:t>The public is always welcome.</w:t>
      </w:r>
    </w:p>
    <w:p w14:paraId="510E3B69" w14:textId="77777777" w:rsidR="00246711" w:rsidRPr="00B506DE" w:rsidRDefault="00246711" w:rsidP="001E72E7">
      <w:pPr>
        <w:pStyle w:val="Default"/>
        <w:rPr>
          <w:rFonts w:ascii="Arial" w:hAnsi="Arial" w:cs="Arial"/>
          <w:color w:val="auto"/>
        </w:rPr>
      </w:pPr>
    </w:p>
    <w:p w14:paraId="78C540BC" w14:textId="4A9BA6F7" w:rsidR="00B90E57" w:rsidRPr="00B506DE" w:rsidRDefault="00A946B8" w:rsidP="001E72E7">
      <w:pPr>
        <w:pStyle w:val="Default"/>
        <w:rPr>
          <w:rFonts w:ascii="Arial" w:hAnsi="Arial" w:cs="Arial"/>
          <w:color w:val="auto"/>
        </w:rPr>
      </w:pPr>
      <w:r>
        <w:rPr>
          <w:rFonts w:ascii="Arial" w:hAnsi="Arial" w:cs="Arial"/>
          <w:color w:val="auto"/>
        </w:rPr>
        <w:t>Heather Karolus</w:t>
      </w:r>
      <w:r w:rsidR="00B11CC5">
        <w:rPr>
          <w:rFonts w:ascii="Arial" w:hAnsi="Arial" w:cs="Arial"/>
          <w:color w:val="auto"/>
        </w:rPr>
        <w:t xml:space="preserve"> moved to close the meeting </w:t>
      </w:r>
      <w:r w:rsidR="0032026A">
        <w:rPr>
          <w:rFonts w:ascii="Arial" w:hAnsi="Arial" w:cs="Arial"/>
          <w:color w:val="auto"/>
        </w:rPr>
        <w:t xml:space="preserve">at </w:t>
      </w:r>
      <w:r w:rsidR="00CA146C">
        <w:rPr>
          <w:rFonts w:ascii="Arial" w:hAnsi="Arial" w:cs="Arial"/>
          <w:color w:val="auto"/>
        </w:rPr>
        <w:t>8</w:t>
      </w:r>
      <w:r w:rsidR="007140AC">
        <w:rPr>
          <w:rFonts w:ascii="Arial" w:hAnsi="Arial" w:cs="Arial"/>
          <w:color w:val="auto"/>
        </w:rPr>
        <w:t>:</w:t>
      </w:r>
      <w:r w:rsidR="006A4DE6">
        <w:rPr>
          <w:rFonts w:ascii="Arial" w:hAnsi="Arial" w:cs="Arial"/>
          <w:color w:val="auto"/>
        </w:rPr>
        <w:t>5</w:t>
      </w:r>
      <w:r w:rsidR="00C77D6F">
        <w:rPr>
          <w:rFonts w:ascii="Arial" w:hAnsi="Arial" w:cs="Arial"/>
          <w:color w:val="auto"/>
        </w:rPr>
        <w:t>4</w:t>
      </w:r>
      <w:r w:rsidR="0032026A">
        <w:rPr>
          <w:rFonts w:ascii="Arial" w:hAnsi="Arial" w:cs="Arial"/>
          <w:color w:val="auto"/>
        </w:rPr>
        <w:t xml:space="preserve"> a.m. </w:t>
      </w:r>
      <w:r w:rsidR="00B11CC5">
        <w:rPr>
          <w:rFonts w:ascii="Arial" w:hAnsi="Arial" w:cs="Arial"/>
          <w:color w:val="auto"/>
        </w:rPr>
        <w:t xml:space="preserve">with </w:t>
      </w:r>
      <w:r w:rsidR="00C77D6F">
        <w:rPr>
          <w:rFonts w:ascii="Arial" w:hAnsi="Arial" w:cs="Arial"/>
          <w:color w:val="auto"/>
        </w:rPr>
        <w:t>Alissa Whitmore</w:t>
      </w:r>
      <w:r w:rsidR="00B11CC5">
        <w:rPr>
          <w:rFonts w:ascii="Arial" w:hAnsi="Arial" w:cs="Arial"/>
          <w:color w:val="auto"/>
        </w:rPr>
        <w:t xml:space="preserve"> seconding the motion. MCU</w:t>
      </w:r>
    </w:p>
    <w:p w14:paraId="5D79F45D" w14:textId="77777777" w:rsidR="00F20667" w:rsidRPr="00B506DE" w:rsidRDefault="00F20667" w:rsidP="001E72E7">
      <w:pPr>
        <w:pStyle w:val="Default"/>
        <w:rPr>
          <w:rFonts w:ascii="Arial" w:hAnsi="Arial" w:cs="Arial"/>
          <w:color w:val="auto"/>
        </w:rPr>
      </w:pPr>
    </w:p>
    <w:p w14:paraId="45720237" w14:textId="60E036F3" w:rsidR="00072160" w:rsidRPr="00B506DE" w:rsidRDefault="00F06A02" w:rsidP="001E72E7">
      <w:pPr>
        <w:pStyle w:val="Default"/>
        <w:ind w:left="-180"/>
        <w:rPr>
          <w:rFonts w:ascii="Arial" w:hAnsi="Arial" w:cs="Arial"/>
          <w:color w:val="auto"/>
        </w:rPr>
      </w:pPr>
      <w:r w:rsidRPr="00B506DE">
        <w:rPr>
          <w:rFonts w:ascii="Arial" w:hAnsi="Arial" w:cs="Arial"/>
          <w:color w:val="auto"/>
        </w:rPr>
        <w:t xml:space="preserve">   </w:t>
      </w:r>
      <w:r w:rsidR="001D2492" w:rsidRPr="00B506DE">
        <w:rPr>
          <w:rFonts w:ascii="Arial" w:hAnsi="Arial" w:cs="Arial"/>
          <w:color w:val="auto"/>
        </w:rPr>
        <w:t xml:space="preserve">Respectfully submitted, </w:t>
      </w:r>
      <w:r w:rsidR="005176EA" w:rsidRPr="00B506DE">
        <w:rPr>
          <w:rFonts w:ascii="Arial" w:hAnsi="Arial" w:cs="Arial"/>
          <w:color w:val="auto"/>
        </w:rPr>
        <w:t>Misty VonBehren</w:t>
      </w:r>
      <w:r w:rsidR="001D2492" w:rsidRPr="00B506DE">
        <w:rPr>
          <w:rFonts w:ascii="Arial" w:hAnsi="Arial" w:cs="Arial"/>
          <w:color w:val="auto"/>
        </w:rPr>
        <w:t>, Library Directo</w:t>
      </w:r>
      <w:r w:rsidR="00E86D2D" w:rsidRPr="00B506DE">
        <w:rPr>
          <w:rFonts w:ascii="Arial" w:hAnsi="Arial" w:cs="Arial"/>
          <w:color w:val="auto"/>
        </w:rPr>
        <w:t>r</w:t>
      </w:r>
    </w:p>
    <w:sectPr w:rsidR="00072160" w:rsidRPr="00B506DE" w:rsidSect="00FF3A74">
      <w:pgSz w:w="12240" w:h="15840"/>
      <w:pgMar w:top="1296"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8788A1" w14:textId="77777777" w:rsidR="00F6269C" w:rsidRDefault="00F6269C" w:rsidP="00553E9E">
      <w:pPr>
        <w:spacing w:after="0" w:line="240" w:lineRule="auto"/>
      </w:pPr>
      <w:r>
        <w:separator/>
      </w:r>
    </w:p>
  </w:endnote>
  <w:endnote w:type="continuationSeparator" w:id="0">
    <w:p w14:paraId="0584B891" w14:textId="77777777" w:rsidR="00F6269C" w:rsidRDefault="00F6269C" w:rsidP="00553E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C88785" w14:textId="77777777" w:rsidR="00F6269C" w:rsidRDefault="00F6269C" w:rsidP="00553E9E">
      <w:pPr>
        <w:spacing w:after="0" w:line="240" w:lineRule="auto"/>
      </w:pPr>
      <w:r>
        <w:separator/>
      </w:r>
    </w:p>
  </w:footnote>
  <w:footnote w:type="continuationSeparator" w:id="0">
    <w:p w14:paraId="6148F7E8" w14:textId="77777777" w:rsidR="00F6269C" w:rsidRDefault="00F6269C" w:rsidP="00553E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4C0D4D"/>
    <w:multiLevelType w:val="hybridMultilevel"/>
    <w:tmpl w:val="0E2CFD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83177AD"/>
    <w:multiLevelType w:val="hybridMultilevel"/>
    <w:tmpl w:val="81365404"/>
    <w:lvl w:ilvl="0" w:tplc="0409000F">
      <w:start w:val="1"/>
      <w:numFmt w:val="decimal"/>
      <w:lvlText w:val="%1."/>
      <w:lvlJc w:val="left"/>
      <w:pPr>
        <w:ind w:left="10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1DB31BE"/>
    <w:multiLevelType w:val="hybridMultilevel"/>
    <w:tmpl w:val="E6444AE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599147786">
    <w:abstractNumId w:val="1"/>
  </w:num>
  <w:num w:numId="2" w16cid:durableId="1247030590">
    <w:abstractNumId w:val="2"/>
  </w:num>
  <w:num w:numId="3" w16cid:durableId="982929801">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ailMerge>
    <w:mainDocumentType w:val="formLetters"/>
    <w:dataType w:val="textFile"/>
    <w:activeRecord w:val="-1"/>
  </w:mailMerge>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BC9"/>
    <w:rsid w:val="0000013C"/>
    <w:rsid w:val="00000D3E"/>
    <w:rsid w:val="000018DE"/>
    <w:rsid w:val="0000213C"/>
    <w:rsid w:val="00002B4D"/>
    <w:rsid w:val="00003751"/>
    <w:rsid w:val="00004A2D"/>
    <w:rsid w:val="00004A48"/>
    <w:rsid w:val="00005EAE"/>
    <w:rsid w:val="00007236"/>
    <w:rsid w:val="00007706"/>
    <w:rsid w:val="000102C6"/>
    <w:rsid w:val="00011186"/>
    <w:rsid w:val="0001159D"/>
    <w:rsid w:val="00012458"/>
    <w:rsid w:val="00015128"/>
    <w:rsid w:val="0001573C"/>
    <w:rsid w:val="0001615E"/>
    <w:rsid w:val="00017310"/>
    <w:rsid w:val="000203D8"/>
    <w:rsid w:val="00021DAD"/>
    <w:rsid w:val="00021E62"/>
    <w:rsid w:val="00022B85"/>
    <w:rsid w:val="00023313"/>
    <w:rsid w:val="00024425"/>
    <w:rsid w:val="000252BA"/>
    <w:rsid w:val="00030093"/>
    <w:rsid w:val="0003251F"/>
    <w:rsid w:val="00032CF2"/>
    <w:rsid w:val="000332F9"/>
    <w:rsid w:val="0003362C"/>
    <w:rsid w:val="0003412E"/>
    <w:rsid w:val="00035860"/>
    <w:rsid w:val="0003664F"/>
    <w:rsid w:val="00036D62"/>
    <w:rsid w:val="000376CD"/>
    <w:rsid w:val="00037C2F"/>
    <w:rsid w:val="0004070E"/>
    <w:rsid w:val="000411A0"/>
    <w:rsid w:val="00042F95"/>
    <w:rsid w:val="00043950"/>
    <w:rsid w:val="00045ABA"/>
    <w:rsid w:val="00047915"/>
    <w:rsid w:val="00050270"/>
    <w:rsid w:val="000503F3"/>
    <w:rsid w:val="00050A08"/>
    <w:rsid w:val="00050D63"/>
    <w:rsid w:val="00051636"/>
    <w:rsid w:val="0005702E"/>
    <w:rsid w:val="00057C54"/>
    <w:rsid w:val="0006170A"/>
    <w:rsid w:val="000644E2"/>
    <w:rsid w:val="00064C9E"/>
    <w:rsid w:val="000652CB"/>
    <w:rsid w:val="000657EA"/>
    <w:rsid w:val="000659D9"/>
    <w:rsid w:val="00072160"/>
    <w:rsid w:val="000728B0"/>
    <w:rsid w:val="00073AD4"/>
    <w:rsid w:val="000747DF"/>
    <w:rsid w:val="00075954"/>
    <w:rsid w:val="00076470"/>
    <w:rsid w:val="00076B0D"/>
    <w:rsid w:val="00080A4B"/>
    <w:rsid w:val="000826B2"/>
    <w:rsid w:val="00082ACA"/>
    <w:rsid w:val="00085A98"/>
    <w:rsid w:val="00085E83"/>
    <w:rsid w:val="00085FF8"/>
    <w:rsid w:val="000869CF"/>
    <w:rsid w:val="00090D1E"/>
    <w:rsid w:val="00091D7E"/>
    <w:rsid w:val="00094F69"/>
    <w:rsid w:val="000953DF"/>
    <w:rsid w:val="00095F40"/>
    <w:rsid w:val="000972DE"/>
    <w:rsid w:val="000A04A8"/>
    <w:rsid w:val="000A0723"/>
    <w:rsid w:val="000A293F"/>
    <w:rsid w:val="000A46B8"/>
    <w:rsid w:val="000A55D0"/>
    <w:rsid w:val="000A5D6B"/>
    <w:rsid w:val="000B00FC"/>
    <w:rsid w:val="000B25EF"/>
    <w:rsid w:val="000B2B58"/>
    <w:rsid w:val="000B3FA6"/>
    <w:rsid w:val="000B54BD"/>
    <w:rsid w:val="000B6DEC"/>
    <w:rsid w:val="000C0DAC"/>
    <w:rsid w:val="000C2F02"/>
    <w:rsid w:val="000C3B38"/>
    <w:rsid w:val="000C5CC8"/>
    <w:rsid w:val="000C7A05"/>
    <w:rsid w:val="000D183F"/>
    <w:rsid w:val="000D5F0F"/>
    <w:rsid w:val="000D6671"/>
    <w:rsid w:val="000E11DD"/>
    <w:rsid w:val="000E13F4"/>
    <w:rsid w:val="000E297C"/>
    <w:rsid w:val="000E2B5A"/>
    <w:rsid w:val="000E4286"/>
    <w:rsid w:val="000E44E2"/>
    <w:rsid w:val="000E6607"/>
    <w:rsid w:val="000E694E"/>
    <w:rsid w:val="000E6D57"/>
    <w:rsid w:val="000E786D"/>
    <w:rsid w:val="000F0537"/>
    <w:rsid w:val="000F1574"/>
    <w:rsid w:val="000F1990"/>
    <w:rsid w:val="000F340F"/>
    <w:rsid w:val="000F674E"/>
    <w:rsid w:val="000F6C39"/>
    <w:rsid w:val="000F7EE6"/>
    <w:rsid w:val="00100B74"/>
    <w:rsid w:val="001014A8"/>
    <w:rsid w:val="001018F1"/>
    <w:rsid w:val="001029CD"/>
    <w:rsid w:val="00102AE3"/>
    <w:rsid w:val="0010408B"/>
    <w:rsid w:val="00104395"/>
    <w:rsid w:val="00105C53"/>
    <w:rsid w:val="00105CAF"/>
    <w:rsid w:val="001065BE"/>
    <w:rsid w:val="00107676"/>
    <w:rsid w:val="00111113"/>
    <w:rsid w:val="00112110"/>
    <w:rsid w:val="00113125"/>
    <w:rsid w:val="00113286"/>
    <w:rsid w:val="00114575"/>
    <w:rsid w:val="0011468D"/>
    <w:rsid w:val="00117155"/>
    <w:rsid w:val="00117334"/>
    <w:rsid w:val="00121343"/>
    <w:rsid w:val="00122ED3"/>
    <w:rsid w:val="00122F0A"/>
    <w:rsid w:val="00123EDF"/>
    <w:rsid w:val="0012513A"/>
    <w:rsid w:val="0012523F"/>
    <w:rsid w:val="001257AF"/>
    <w:rsid w:val="00126482"/>
    <w:rsid w:val="001275DE"/>
    <w:rsid w:val="001322CD"/>
    <w:rsid w:val="001345AD"/>
    <w:rsid w:val="001352DC"/>
    <w:rsid w:val="00137A6F"/>
    <w:rsid w:val="00141FEE"/>
    <w:rsid w:val="001428D9"/>
    <w:rsid w:val="001428F1"/>
    <w:rsid w:val="0014555F"/>
    <w:rsid w:val="0014616B"/>
    <w:rsid w:val="00146B61"/>
    <w:rsid w:val="001470F1"/>
    <w:rsid w:val="001526C9"/>
    <w:rsid w:val="00153BFB"/>
    <w:rsid w:val="0015434E"/>
    <w:rsid w:val="0015555E"/>
    <w:rsid w:val="00155AC3"/>
    <w:rsid w:val="00156289"/>
    <w:rsid w:val="00160C36"/>
    <w:rsid w:val="00163929"/>
    <w:rsid w:val="00164B1A"/>
    <w:rsid w:val="001662E2"/>
    <w:rsid w:val="00170375"/>
    <w:rsid w:val="0017221E"/>
    <w:rsid w:val="001727FE"/>
    <w:rsid w:val="001750A7"/>
    <w:rsid w:val="0017532D"/>
    <w:rsid w:val="0017664F"/>
    <w:rsid w:val="00182419"/>
    <w:rsid w:val="001832BE"/>
    <w:rsid w:val="00184319"/>
    <w:rsid w:val="001876CF"/>
    <w:rsid w:val="00187E8B"/>
    <w:rsid w:val="00191DDF"/>
    <w:rsid w:val="001921F1"/>
    <w:rsid w:val="00192FE1"/>
    <w:rsid w:val="001930DC"/>
    <w:rsid w:val="001942EC"/>
    <w:rsid w:val="001944E0"/>
    <w:rsid w:val="00194EFC"/>
    <w:rsid w:val="00196E6C"/>
    <w:rsid w:val="001970E7"/>
    <w:rsid w:val="001978AA"/>
    <w:rsid w:val="00197CC3"/>
    <w:rsid w:val="001A0905"/>
    <w:rsid w:val="001A1190"/>
    <w:rsid w:val="001A16BA"/>
    <w:rsid w:val="001A191D"/>
    <w:rsid w:val="001A2197"/>
    <w:rsid w:val="001A2CBA"/>
    <w:rsid w:val="001A3C5D"/>
    <w:rsid w:val="001A3FAC"/>
    <w:rsid w:val="001A7323"/>
    <w:rsid w:val="001A7C2E"/>
    <w:rsid w:val="001B001E"/>
    <w:rsid w:val="001B08B4"/>
    <w:rsid w:val="001B1192"/>
    <w:rsid w:val="001B13C4"/>
    <w:rsid w:val="001B1D22"/>
    <w:rsid w:val="001B59EB"/>
    <w:rsid w:val="001B6643"/>
    <w:rsid w:val="001C209D"/>
    <w:rsid w:val="001C3596"/>
    <w:rsid w:val="001C6534"/>
    <w:rsid w:val="001C6FB0"/>
    <w:rsid w:val="001D1056"/>
    <w:rsid w:val="001D142D"/>
    <w:rsid w:val="001D1C05"/>
    <w:rsid w:val="001D2492"/>
    <w:rsid w:val="001D56C5"/>
    <w:rsid w:val="001D5A79"/>
    <w:rsid w:val="001D5B0C"/>
    <w:rsid w:val="001E0008"/>
    <w:rsid w:val="001E164C"/>
    <w:rsid w:val="001E1E92"/>
    <w:rsid w:val="001E2809"/>
    <w:rsid w:val="001E2B11"/>
    <w:rsid w:val="001E2BBE"/>
    <w:rsid w:val="001E5289"/>
    <w:rsid w:val="001E72E7"/>
    <w:rsid w:val="001F1100"/>
    <w:rsid w:val="001F2923"/>
    <w:rsid w:val="001F2EEB"/>
    <w:rsid w:val="001F32FC"/>
    <w:rsid w:val="001F3BD3"/>
    <w:rsid w:val="001F635C"/>
    <w:rsid w:val="001F69FA"/>
    <w:rsid w:val="00200AE2"/>
    <w:rsid w:val="00202C54"/>
    <w:rsid w:val="002036F7"/>
    <w:rsid w:val="00205241"/>
    <w:rsid w:val="00205A98"/>
    <w:rsid w:val="002100E1"/>
    <w:rsid w:val="0021236F"/>
    <w:rsid w:val="00212EFE"/>
    <w:rsid w:val="0021348C"/>
    <w:rsid w:val="00213EDD"/>
    <w:rsid w:val="002144ED"/>
    <w:rsid w:val="00215652"/>
    <w:rsid w:val="00217054"/>
    <w:rsid w:val="002176BD"/>
    <w:rsid w:val="0022049F"/>
    <w:rsid w:val="002225C9"/>
    <w:rsid w:val="00231663"/>
    <w:rsid w:val="00231A48"/>
    <w:rsid w:val="00234DF1"/>
    <w:rsid w:val="00235BA0"/>
    <w:rsid w:val="002363B5"/>
    <w:rsid w:val="00240714"/>
    <w:rsid w:val="00240B2D"/>
    <w:rsid w:val="00241577"/>
    <w:rsid w:val="00241A01"/>
    <w:rsid w:val="002429EF"/>
    <w:rsid w:val="00244368"/>
    <w:rsid w:val="0024583D"/>
    <w:rsid w:val="00246711"/>
    <w:rsid w:val="0025156B"/>
    <w:rsid w:val="002522CF"/>
    <w:rsid w:val="0025310C"/>
    <w:rsid w:val="0025398F"/>
    <w:rsid w:val="002540AD"/>
    <w:rsid w:val="00255156"/>
    <w:rsid w:val="002556B0"/>
    <w:rsid w:val="00255CA8"/>
    <w:rsid w:val="0025659B"/>
    <w:rsid w:val="002569BF"/>
    <w:rsid w:val="00256EB9"/>
    <w:rsid w:val="0025765F"/>
    <w:rsid w:val="002616F4"/>
    <w:rsid w:val="002617AD"/>
    <w:rsid w:val="002622F3"/>
    <w:rsid w:val="00262E37"/>
    <w:rsid w:val="00263155"/>
    <w:rsid w:val="002637CB"/>
    <w:rsid w:val="00264807"/>
    <w:rsid w:val="002714F0"/>
    <w:rsid w:val="002715AB"/>
    <w:rsid w:val="00272CB6"/>
    <w:rsid w:val="00273B71"/>
    <w:rsid w:val="00274B49"/>
    <w:rsid w:val="0027530A"/>
    <w:rsid w:val="0027583A"/>
    <w:rsid w:val="00275D3B"/>
    <w:rsid w:val="00276D0B"/>
    <w:rsid w:val="00277FC3"/>
    <w:rsid w:val="00280B5F"/>
    <w:rsid w:val="0028100B"/>
    <w:rsid w:val="002854DA"/>
    <w:rsid w:val="002866E9"/>
    <w:rsid w:val="00292686"/>
    <w:rsid w:val="00293FB4"/>
    <w:rsid w:val="002954F4"/>
    <w:rsid w:val="00295B51"/>
    <w:rsid w:val="002960DA"/>
    <w:rsid w:val="00296738"/>
    <w:rsid w:val="00296AD6"/>
    <w:rsid w:val="00296DCF"/>
    <w:rsid w:val="002A058F"/>
    <w:rsid w:val="002A1A02"/>
    <w:rsid w:val="002A20EB"/>
    <w:rsid w:val="002A3810"/>
    <w:rsid w:val="002A47A4"/>
    <w:rsid w:val="002A547A"/>
    <w:rsid w:val="002A5B87"/>
    <w:rsid w:val="002A6F27"/>
    <w:rsid w:val="002B0B06"/>
    <w:rsid w:val="002B1485"/>
    <w:rsid w:val="002B20F3"/>
    <w:rsid w:val="002B3DEB"/>
    <w:rsid w:val="002B5199"/>
    <w:rsid w:val="002B5FA0"/>
    <w:rsid w:val="002B74B2"/>
    <w:rsid w:val="002C0D5A"/>
    <w:rsid w:val="002C0E75"/>
    <w:rsid w:val="002C2DF3"/>
    <w:rsid w:val="002C36ED"/>
    <w:rsid w:val="002C41D4"/>
    <w:rsid w:val="002C460C"/>
    <w:rsid w:val="002C4982"/>
    <w:rsid w:val="002C6257"/>
    <w:rsid w:val="002C62DF"/>
    <w:rsid w:val="002C7B32"/>
    <w:rsid w:val="002D191A"/>
    <w:rsid w:val="002D1B63"/>
    <w:rsid w:val="002D1D14"/>
    <w:rsid w:val="002D36BE"/>
    <w:rsid w:val="002D40F7"/>
    <w:rsid w:val="002D41A0"/>
    <w:rsid w:val="002D5161"/>
    <w:rsid w:val="002D5968"/>
    <w:rsid w:val="002D5AEC"/>
    <w:rsid w:val="002D6343"/>
    <w:rsid w:val="002D6771"/>
    <w:rsid w:val="002D7D80"/>
    <w:rsid w:val="002E0742"/>
    <w:rsid w:val="002E1437"/>
    <w:rsid w:val="002E1FAD"/>
    <w:rsid w:val="002E2452"/>
    <w:rsid w:val="002E331A"/>
    <w:rsid w:val="002E3E6B"/>
    <w:rsid w:val="002E459F"/>
    <w:rsid w:val="002E4E8B"/>
    <w:rsid w:val="002E5284"/>
    <w:rsid w:val="002E54DE"/>
    <w:rsid w:val="002E6AE3"/>
    <w:rsid w:val="002F1954"/>
    <w:rsid w:val="002F4946"/>
    <w:rsid w:val="002F5998"/>
    <w:rsid w:val="00303613"/>
    <w:rsid w:val="0030432C"/>
    <w:rsid w:val="00304BDE"/>
    <w:rsid w:val="00313B43"/>
    <w:rsid w:val="00313B8B"/>
    <w:rsid w:val="0031502B"/>
    <w:rsid w:val="00316A65"/>
    <w:rsid w:val="00317A18"/>
    <w:rsid w:val="0032026A"/>
    <w:rsid w:val="00320FE6"/>
    <w:rsid w:val="00321BF6"/>
    <w:rsid w:val="003224A0"/>
    <w:rsid w:val="00324308"/>
    <w:rsid w:val="003262C2"/>
    <w:rsid w:val="00326421"/>
    <w:rsid w:val="003265BB"/>
    <w:rsid w:val="0032696C"/>
    <w:rsid w:val="003270C8"/>
    <w:rsid w:val="00327B74"/>
    <w:rsid w:val="0033056C"/>
    <w:rsid w:val="00330A76"/>
    <w:rsid w:val="00332031"/>
    <w:rsid w:val="003327B5"/>
    <w:rsid w:val="003333D7"/>
    <w:rsid w:val="00335916"/>
    <w:rsid w:val="00336007"/>
    <w:rsid w:val="0033787E"/>
    <w:rsid w:val="00337904"/>
    <w:rsid w:val="00337D25"/>
    <w:rsid w:val="003416E5"/>
    <w:rsid w:val="00341AC3"/>
    <w:rsid w:val="003439AB"/>
    <w:rsid w:val="00344560"/>
    <w:rsid w:val="00345ADF"/>
    <w:rsid w:val="00346479"/>
    <w:rsid w:val="003538A8"/>
    <w:rsid w:val="003544AE"/>
    <w:rsid w:val="0035628C"/>
    <w:rsid w:val="003573AF"/>
    <w:rsid w:val="00360D13"/>
    <w:rsid w:val="00361530"/>
    <w:rsid w:val="00361EDF"/>
    <w:rsid w:val="00361FC9"/>
    <w:rsid w:val="00363874"/>
    <w:rsid w:val="00363B75"/>
    <w:rsid w:val="00364634"/>
    <w:rsid w:val="00367B03"/>
    <w:rsid w:val="003700E9"/>
    <w:rsid w:val="00370D0D"/>
    <w:rsid w:val="00371BE2"/>
    <w:rsid w:val="00371F34"/>
    <w:rsid w:val="00372A42"/>
    <w:rsid w:val="0037345C"/>
    <w:rsid w:val="003739D2"/>
    <w:rsid w:val="00374AB8"/>
    <w:rsid w:val="00375A16"/>
    <w:rsid w:val="00377FC4"/>
    <w:rsid w:val="00380F28"/>
    <w:rsid w:val="003847F2"/>
    <w:rsid w:val="00384B0C"/>
    <w:rsid w:val="00384C90"/>
    <w:rsid w:val="003852E8"/>
    <w:rsid w:val="003856B8"/>
    <w:rsid w:val="00385A32"/>
    <w:rsid w:val="00385BF3"/>
    <w:rsid w:val="00386771"/>
    <w:rsid w:val="0038773B"/>
    <w:rsid w:val="003878F9"/>
    <w:rsid w:val="00390C8A"/>
    <w:rsid w:val="00392D9E"/>
    <w:rsid w:val="00393108"/>
    <w:rsid w:val="00393944"/>
    <w:rsid w:val="003A0CB4"/>
    <w:rsid w:val="003A7163"/>
    <w:rsid w:val="003A71E1"/>
    <w:rsid w:val="003A76B5"/>
    <w:rsid w:val="003B3370"/>
    <w:rsid w:val="003B33DB"/>
    <w:rsid w:val="003B3900"/>
    <w:rsid w:val="003B612F"/>
    <w:rsid w:val="003B66E3"/>
    <w:rsid w:val="003B75D9"/>
    <w:rsid w:val="003C00AC"/>
    <w:rsid w:val="003C00E3"/>
    <w:rsid w:val="003C1694"/>
    <w:rsid w:val="003C1DEE"/>
    <w:rsid w:val="003C2597"/>
    <w:rsid w:val="003C321F"/>
    <w:rsid w:val="003C4B7D"/>
    <w:rsid w:val="003C536B"/>
    <w:rsid w:val="003C54CE"/>
    <w:rsid w:val="003C665B"/>
    <w:rsid w:val="003D0B6A"/>
    <w:rsid w:val="003D1417"/>
    <w:rsid w:val="003D22B3"/>
    <w:rsid w:val="003D3003"/>
    <w:rsid w:val="003D4FAA"/>
    <w:rsid w:val="003D65D3"/>
    <w:rsid w:val="003D6CDF"/>
    <w:rsid w:val="003E071C"/>
    <w:rsid w:val="003E0A21"/>
    <w:rsid w:val="003E0CCE"/>
    <w:rsid w:val="003E0DD7"/>
    <w:rsid w:val="003E0DE7"/>
    <w:rsid w:val="003E1E26"/>
    <w:rsid w:val="003E2852"/>
    <w:rsid w:val="003E2CFA"/>
    <w:rsid w:val="003E48B5"/>
    <w:rsid w:val="003E49C5"/>
    <w:rsid w:val="003E5141"/>
    <w:rsid w:val="003E752E"/>
    <w:rsid w:val="003F0B7F"/>
    <w:rsid w:val="003F0C0D"/>
    <w:rsid w:val="003F281E"/>
    <w:rsid w:val="003F412F"/>
    <w:rsid w:val="003F4175"/>
    <w:rsid w:val="003F465C"/>
    <w:rsid w:val="003F587D"/>
    <w:rsid w:val="003F66C0"/>
    <w:rsid w:val="003F681F"/>
    <w:rsid w:val="003F6A7B"/>
    <w:rsid w:val="003F6B1D"/>
    <w:rsid w:val="003F7C32"/>
    <w:rsid w:val="00400465"/>
    <w:rsid w:val="00401C1C"/>
    <w:rsid w:val="00401E49"/>
    <w:rsid w:val="00402301"/>
    <w:rsid w:val="0040255E"/>
    <w:rsid w:val="00404C47"/>
    <w:rsid w:val="00407833"/>
    <w:rsid w:val="0040784E"/>
    <w:rsid w:val="00407ED3"/>
    <w:rsid w:val="00411B25"/>
    <w:rsid w:val="00412EB7"/>
    <w:rsid w:val="004135EB"/>
    <w:rsid w:val="004136A9"/>
    <w:rsid w:val="00416A40"/>
    <w:rsid w:val="00416D27"/>
    <w:rsid w:val="00417826"/>
    <w:rsid w:val="00420E17"/>
    <w:rsid w:val="00421648"/>
    <w:rsid w:val="00421A8E"/>
    <w:rsid w:val="004223CD"/>
    <w:rsid w:val="00422F1C"/>
    <w:rsid w:val="00424B02"/>
    <w:rsid w:val="00425301"/>
    <w:rsid w:val="00426A84"/>
    <w:rsid w:val="00426DAE"/>
    <w:rsid w:val="00426EF4"/>
    <w:rsid w:val="004312E7"/>
    <w:rsid w:val="00431427"/>
    <w:rsid w:val="0043186E"/>
    <w:rsid w:val="00432989"/>
    <w:rsid w:val="00433A88"/>
    <w:rsid w:val="0043442D"/>
    <w:rsid w:val="00436917"/>
    <w:rsid w:val="00436A3B"/>
    <w:rsid w:val="00436AD4"/>
    <w:rsid w:val="00437935"/>
    <w:rsid w:val="00437A4C"/>
    <w:rsid w:val="004409F5"/>
    <w:rsid w:val="00442290"/>
    <w:rsid w:val="0044248A"/>
    <w:rsid w:val="00442C31"/>
    <w:rsid w:val="00444B2E"/>
    <w:rsid w:val="0044696E"/>
    <w:rsid w:val="00446C68"/>
    <w:rsid w:val="004479E9"/>
    <w:rsid w:val="00450D67"/>
    <w:rsid w:val="00450FDC"/>
    <w:rsid w:val="00452D47"/>
    <w:rsid w:val="00454554"/>
    <w:rsid w:val="00454ADD"/>
    <w:rsid w:val="004559DC"/>
    <w:rsid w:val="00455A24"/>
    <w:rsid w:val="00455F7A"/>
    <w:rsid w:val="00457C48"/>
    <w:rsid w:val="0046067F"/>
    <w:rsid w:val="00462303"/>
    <w:rsid w:val="0046237D"/>
    <w:rsid w:val="00463D34"/>
    <w:rsid w:val="004654DB"/>
    <w:rsid w:val="0046729C"/>
    <w:rsid w:val="00467CB7"/>
    <w:rsid w:val="00470EBC"/>
    <w:rsid w:val="00471418"/>
    <w:rsid w:val="0047224F"/>
    <w:rsid w:val="00472B9D"/>
    <w:rsid w:val="00472D4E"/>
    <w:rsid w:val="004738FB"/>
    <w:rsid w:val="00474E39"/>
    <w:rsid w:val="00475DBB"/>
    <w:rsid w:val="00480641"/>
    <w:rsid w:val="00480C48"/>
    <w:rsid w:val="004817B8"/>
    <w:rsid w:val="0048185F"/>
    <w:rsid w:val="004838A8"/>
    <w:rsid w:val="00483F04"/>
    <w:rsid w:val="0048461A"/>
    <w:rsid w:val="004847A1"/>
    <w:rsid w:val="00485801"/>
    <w:rsid w:val="004859BF"/>
    <w:rsid w:val="00485D5F"/>
    <w:rsid w:val="004925AC"/>
    <w:rsid w:val="004941C5"/>
    <w:rsid w:val="00495890"/>
    <w:rsid w:val="00497719"/>
    <w:rsid w:val="004A196C"/>
    <w:rsid w:val="004A1B44"/>
    <w:rsid w:val="004A2106"/>
    <w:rsid w:val="004A34E5"/>
    <w:rsid w:val="004A6185"/>
    <w:rsid w:val="004A628B"/>
    <w:rsid w:val="004A68D5"/>
    <w:rsid w:val="004A69E9"/>
    <w:rsid w:val="004A6B1B"/>
    <w:rsid w:val="004A71B9"/>
    <w:rsid w:val="004A7300"/>
    <w:rsid w:val="004B1F4B"/>
    <w:rsid w:val="004B2732"/>
    <w:rsid w:val="004B289C"/>
    <w:rsid w:val="004B2BFE"/>
    <w:rsid w:val="004B31A8"/>
    <w:rsid w:val="004B467B"/>
    <w:rsid w:val="004B7C97"/>
    <w:rsid w:val="004C0B32"/>
    <w:rsid w:val="004C4376"/>
    <w:rsid w:val="004C5AC3"/>
    <w:rsid w:val="004D0517"/>
    <w:rsid w:val="004D1885"/>
    <w:rsid w:val="004D21C1"/>
    <w:rsid w:val="004D3868"/>
    <w:rsid w:val="004D39DD"/>
    <w:rsid w:val="004D3A83"/>
    <w:rsid w:val="004D4485"/>
    <w:rsid w:val="004D4EEB"/>
    <w:rsid w:val="004D5278"/>
    <w:rsid w:val="004D530B"/>
    <w:rsid w:val="004E11DB"/>
    <w:rsid w:val="004E1EA3"/>
    <w:rsid w:val="004E2486"/>
    <w:rsid w:val="004E39F1"/>
    <w:rsid w:val="004E41B9"/>
    <w:rsid w:val="004E64E6"/>
    <w:rsid w:val="004F0ECE"/>
    <w:rsid w:val="004F159C"/>
    <w:rsid w:val="004F24DD"/>
    <w:rsid w:val="004F2B72"/>
    <w:rsid w:val="004F3364"/>
    <w:rsid w:val="004F536D"/>
    <w:rsid w:val="004F5F74"/>
    <w:rsid w:val="004F79B5"/>
    <w:rsid w:val="0050025D"/>
    <w:rsid w:val="005009C1"/>
    <w:rsid w:val="00501B79"/>
    <w:rsid w:val="00501E54"/>
    <w:rsid w:val="00502040"/>
    <w:rsid w:val="0050214B"/>
    <w:rsid w:val="005021C1"/>
    <w:rsid w:val="0050224F"/>
    <w:rsid w:val="00502491"/>
    <w:rsid w:val="00502D58"/>
    <w:rsid w:val="005061E3"/>
    <w:rsid w:val="00506D1A"/>
    <w:rsid w:val="00507073"/>
    <w:rsid w:val="00507BF1"/>
    <w:rsid w:val="005100EC"/>
    <w:rsid w:val="0051093B"/>
    <w:rsid w:val="00512A13"/>
    <w:rsid w:val="005157C3"/>
    <w:rsid w:val="005173FF"/>
    <w:rsid w:val="005176EA"/>
    <w:rsid w:val="0051793E"/>
    <w:rsid w:val="00517B22"/>
    <w:rsid w:val="0052031D"/>
    <w:rsid w:val="005203E4"/>
    <w:rsid w:val="00520979"/>
    <w:rsid w:val="005218CF"/>
    <w:rsid w:val="005220C8"/>
    <w:rsid w:val="00522A9F"/>
    <w:rsid w:val="005238F5"/>
    <w:rsid w:val="0053027C"/>
    <w:rsid w:val="00530670"/>
    <w:rsid w:val="00531459"/>
    <w:rsid w:val="00531A22"/>
    <w:rsid w:val="00531AB6"/>
    <w:rsid w:val="00532613"/>
    <w:rsid w:val="005334B3"/>
    <w:rsid w:val="00535B59"/>
    <w:rsid w:val="0053647E"/>
    <w:rsid w:val="005365BA"/>
    <w:rsid w:val="00536BFE"/>
    <w:rsid w:val="00537D5C"/>
    <w:rsid w:val="00541394"/>
    <w:rsid w:val="00541D68"/>
    <w:rsid w:val="00541FA1"/>
    <w:rsid w:val="0054342C"/>
    <w:rsid w:val="005449AC"/>
    <w:rsid w:val="00544E3D"/>
    <w:rsid w:val="005456AF"/>
    <w:rsid w:val="00546A4D"/>
    <w:rsid w:val="00547B8D"/>
    <w:rsid w:val="00550864"/>
    <w:rsid w:val="00550C53"/>
    <w:rsid w:val="00553E9E"/>
    <w:rsid w:val="005544B7"/>
    <w:rsid w:val="00554614"/>
    <w:rsid w:val="00555FCD"/>
    <w:rsid w:val="00556374"/>
    <w:rsid w:val="00557344"/>
    <w:rsid w:val="00564CDD"/>
    <w:rsid w:val="005661D2"/>
    <w:rsid w:val="0056637A"/>
    <w:rsid w:val="00567BC2"/>
    <w:rsid w:val="00567F25"/>
    <w:rsid w:val="005736BD"/>
    <w:rsid w:val="00573AB9"/>
    <w:rsid w:val="0057429C"/>
    <w:rsid w:val="00574C32"/>
    <w:rsid w:val="00575B7C"/>
    <w:rsid w:val="00583402"/>
    <w:rsid w:val="005863F0"/>
    <w:rsid w:val="00586F61"/>
    <w:rsid w:val="005920B3"/>
    <w:rsid w:val="005923D7"/>
    <w:rsid w:val="005934A0"/>
    <w:rsid w:val="00594108"/>
    <w:rsid w:val="00596AE6"/>
    <w:rsid w:val="00597AA9"/>
    <w:rsid w:val="00597DF7"/>
    <w:rsid w:val="00597E5C"/>
    <w:rsid w:val="005A18A9"/>
    <w:rsid w:val="005A3675"/>
    <w:rsid w:val="005A6E11"/>
    <w:rsid w:val="005A748C"/>
    <w:rsid w:val="005A7A8F"/>
    <w:rsid w:val="005B15FF"/>
    <w:rsid w:val="005B3A5E"/>
    <w:rsid w:val="005B495A"/>
    <w:rsid w:val="005B65EB"/>
    <w:rsid w:val="005B6B15"/>
    <w:rsid w:val="005B6F39"/>
    <w:rsid w:val="005C01D3"/>
    <w:rsid w:val="005C190E"/>
    <w:rsid w:val="005C298B"/>
    <w:rsid w:val="005C3ADC"/>
    <w:rsid w:val="005C57A4"/>
    <w:rsid w:val="005C5EA7"/>
    <w:rsid w:val="005C602F"/>
    <w:rsid w:val="005C72E0"/>
    <w:rsid w:val="005C7787"/>
    <w:rsid w:val="005D0EC4"/>
    <w:rsid w:val="005D1194"/>
    <w:rsid w:val="005D268B"/>
    <w:rsid w:val="005D36B9"/>
    <w:rsid w:val="005D4B31"/>
    <w:rsid w:val="005D5E51"/>
    <w:rsid w:val="005D645B"/>
    <w:rsid w:val="005D7AE0"/>
    <w:rsid w:val="005E04B5"/>
    <w:rsid w:val="005E1622"/>
    <w:rsid w:val="005E182A"/>
    <w:rsid w:val="005E456C"/>
    <w:rsid w:val="005E7AFC"/>
    <w:rsid w:val="005F74B2"/>
    <w:rsid w:val="005F7583"/>
    <w:rsid w:val="005F79D8"/>
    <w:rsid w:val="00600B0D"/>
    <w:rsid w:val="006010D8"/>
    <w:rsid w:val="00601DFE"/>
    <w:rsid w:val="00602472"/>
    <w:rsid w:val="0060372C"/>
    <w:rsid w:val="00612C28"/>
    <w:rsid w:val="0061775B"/>
    <w:rsid w:val="00621E9C"/>
    <w:rsid w:val="006227F3"/>
    <w:rsid w:val="00624183"/>
    <w:rsid w:val="0062552F"/>
    <w:rsid w:val="00625A48"/>
    <w:rsid w:val="00626ED0"/>
    <w:rsid w:val="00626FE2"/>
    <w:rsid w:val="00627901"/>
    <w:rsid w:val="00630AC0"/>
    <w:rsid w:val="00630E95"/>
    <w:rsid w:val="00630FF1"/>
    <w:rsid w:val="00631D01"/>
    <w:rsid w:val="00633E25"/>
    <w:rsid w:val="00635AC1"/>
    <w:rsid w:val="0063740A"/>
    <w:rsid w:val="0064177B"/>
    <w:rsid w:val="00647638"/>
    <w:rsid w:val="00647719"/>
    <w:rsid w:val="006505C7"/>
    <w:rsid w:val="006529BE"/>
    <w:rsid w:val="0065320F"/>
    <w:rsid w:val="0065474C"/>
    <w:rsid w:val="006549EA"/>
    <w:rsid w:val="00655F96"/>
    <w:rsid w:val="00656788"/>
    <w:rsid w:val="00662D51"/>
    <w:rsid w:val="006632CA"/>
    <w:rsid w:val="006639E1"/>
    <w:rsid w:val="00664FD7"/>
    <w:rsid w:val="006650A0"/>
    <w:rsid w:val="00665CC1"/>
    <w:rsid w:val="006666B6"/>
    <w:rsid w:val="00666E2C"/>
    <w:rsid w:val="00672B4B"/>
    <w:rsid w:val="006756D0"/>
    <w:rsid w:val="00675E02"/>
    <w:rsid w:val="00677406"/>
    <w:rsid w:val="0067770B"/>
    <w:rsid w:val="0068099D"/>
    <w:rsid w:val="00680D18"/>
    <w:rsid w:val="00682426"/>
    <w:rsid w:val="00682787"/>
    <w:rsid w:val="00683605"/>
    <w:rsid w:val="006839A3"/>
    <w:rsid w:val="00683F07"/>
    <w:rsid w:val="0068406D"/>
    <w:rsid w:val="00685D89"/>
    <w:rsid w:val="00685F5B"/>
    <w:rsid w:val="00686AB8"/>
    <w:rsid w:val="006912AD"/>
    <w:rsid w:val="006914BA"/>
    <w:rsid w:val="00691A8E"/>
    <w:rsid w:val="00692151"/>
    <w:rsid w:val="00692275"/>
    <w:rsid w:val="00693A69"/>
    <w:rsid w:val="00694F96"/>
    <w:rsid w:val="006955EC"/>
    <w:rsid w:val="0069681F"/>
    <w:rsid w:val="00696ADA"/>
    <w:rsid w:val="006A0D85"/>
    <w:rsid w:val="006A3906"/>
    <w:rsid w:val="006A3CD3"/>
    <w:rsid w:val="006A4DE6"/>
    <w:rsid w:val="006A4F27"/>
    <w:rsid w:val="006A6726"/>
    <w:rsid w:val="006A71EC"/>
    <w:rsid w:val="006B1412"/>
    <w:rsid w:val="006B1ED8"/>
    <w:rsid w:val="006B3277"/>
    <w:rsid w:val="006B518E"/>
    <w:rsid w:val="006B6B81"/>
    <w:rsid w:val="006C226B"/>
    <w:rsid w:val="006C2F68"/>
    <w:rsid w:val="006C478F"/>
    <w:rsid w:val="006C4CC6"/>
    <w:rsid w:val="006C5771"/>
    <w:rsid w:val="006D1247"/>
    <w:rsid w:val="006D141D"/>
    <w:rsid w:val="006D52D6"/>
    <w:rsid w:val="006D7119"/>
    <w:rsid w:val="006E17C7"/>
    <w:rsid w:val="006E3D8B"/>
    <w:rsid w:val="006E607A"/>
    <w:rsid w:val="006E701F"/>
    <w:rsid w:val="006E7596"/>
    <w:rsid w:val="006F00AB"/>
    <w:rsid w:val="006F0BD4"/>
    <w:rsid w:val="006F196A"/>
    <w:rsid w:val="006F4AE4"/>
    <w:rsid w:val="006F6EE0"/>
    <w:rsid w:val="006F6F27"/>
    <w:rsid w:val="00702595"/>
    <w:rsid w:val="00703EFD"/>
    <w:rsid w:val="0070425E"/>
    <w:rsid w:val="007056C7"/>
    <w:rsid w:val="00707453"/>
    <w:rsid w:val="00711523"/>
    <w:rsid w:val="00712081"/>
    <w:rsid w:val="007120FF"/>
    <w:rsid w:val="00712390"/>
    <w:rsid w:val="007131E4"/>
    <w:rsid w:val="00713AFF"/>
    <w:rsid w:val="007140AC"/>
    <w:rsid w:val="00715E34"/>
    <w:rsid w:val="00715F34"/>
    <w:rsid w:val="00717020"/>
    <w:rsid w:val="0071794D"/>
    <w:rsid w:val="00720788"/>
    <w:rsid w:val="00721D53"/>
    <w:rsid w:val="00722EAF"/>
    <w:rsid w:val="007234AA"/>
    <w:rsid w:val="0072391D"/>
    <w:rsid w:val="00723ADB"/>
    <w:rsid w:val="007257EC"/>
    <w:rsid w:val="0072613F"/>
    <w:rsid w:val="00727756"/>
    <w:rsid w:val="00727DBB"/>
    <w:rsid w:val="00732606"/>
    <w:rsid w:val="0073517F"/>
    <w:rsid w:val="007366F8"/>
    <w:rsid w:val="007374B7"/>
    <w:rsid w:val="00740D67"/>
    <w:rsid w:val="007412E5"/>
    <w:rsid w:val="00741DD4"/>
    <w:rsid w:val="00742602"/>
    <w:rsid w:val="00744BB3"/>
    <w:rsid w:val="00744D96"/>
    <w:rsid w:val="00744EEE"/>
    <w:rsid w:val="00746893"/>
    <w:rsid w:val="007468A9"/>
    <w:rsid w:val="00750554"/>
    <w:rsid w:val="00750861"/>
    <w:rsid w:val="00750EFF"/>
    <w:rsid w:val="0075297E"/>
    <w:rsid w:val="00752C50"/>
    <w:rsid w:val="007539C6"/>
    <w:rsid w:val="00753D0C"/>
    <w:rsid w:val="00755F5B"/>
    <w:rsid w:val="007570A8"/>
    <w:rsid w:val="007606C1"/>
    <w:rsid w:val="0076077E"/>
    <w:rsid w:val="00760A93"/>
    <w:rsid w:val="0076181D"/>
    <w:rsid w:val="00761CAB"/>
    <w:rsid w:val="007624BE"/>
    <w:rsid w:val="0076386F"/>
    <w:rsid w:val="00763CD8"/>
    <w:rsid w:val="007649FC"/>
    <w:rsid w:val="00764BDB"/>
    <w:rsid w:val="00765BC9"/>
    <w:rsid w:val="00766C3B"/>
    <w:rsid w:val="007723CD"/>
    <w:rsid w:val="00773908"/>
    <w:rsid w:val="00773AFC"/>
    <w:rsid w:val="00776888"/>
    <w:rsid w:val="00776899"/>
    <w:rsid w:val="00776BCB"/>
    <w:rsid w:val="00777305"/>
    <w:rsid w:val="00780AE0"/>
    <w:rsid w:val="007818BE"/>
    <w:rsid w:val="00781F3E"/>
    <w:rsid w:val="007823F7"/>
    <w:rsid w:val="00783D49"/>
    <w:rsid w:val="00783F3A"/>
    <w:rsid w:val="0078489D"/>
    <w:rsid w:val="00786375"/>
    <w:rsid w:val="00787F52"/>
    <w:rsid w:val="00794D69"/>
    <w:rsid w:val="0079579D"/>
    <w:rsid w:val="0079661F"/>
    <w:rsid w:val="00797520"/>
    <w:rsid w:val="007A1EF1"/>
    <w:rsid w:val="007A1F95"/>
    <w:rsid w:val="007A2DFD"/>
    <w:rsid w:val="007A3E35"/>
    <w:rsid w:val="007A49E1"/>
    <w:rsid w:val="007A670F"/>
    <w:rsid w:val="007A70CE"/>
    <w:rsid w:val="007B1383"/>
    <w:rsid w:val="007B4558"/>
    <w:rsid w:val="007B45DA"/>
    <w:rsid w:val="007B58D0"/>
    <w:rsid w:val="007B5AE6"/>
    <w:rsid w:val="007B7C62"/>
    <w:rsid w:val="007B7E13"/>
    <w:rsid w:val="007C1DBA"/>
    <w:rsid w:val="007C201F"/>
    <w:rsid w:val="007C5A70"/>
    <w:rsid w:val="007C6C54"/>
    <w:rsid w:val="007D0182"/>
    <w:rsid w:val="007D01CF"/>
    <w:rsid w:val="007D191D"/>
    <w:rsid w:val="007D4FD6"/>
    <w:rsid w:val="007D7321"/>
    <w:rsid w:val="007E10F0"/>
    <w:rsid w:val="007E224A"/>
    <w:rsid w:val="007E26DE"/>
    <w:rsid w:val="007E64E8"/>
    <w:rsid w:val="007E682D"/>
    <w:rsid w:val="007E6B5A"/>
    <w:rsid w:val="007E70B0"/>
    <w:rsid w:val="007E765E"/>
    <w:rsid w:val="007F0833"/>
    <w:rsid w:val="007F2B1D"/>
    <w:rsid w:val="007F2FD3"/>
    <w:rsid w:val="007F44BF"/>
    <w:rsid w:val="007F4FE1"/>
    <w:rsid w:val="00800570"/>
    <w:rsid w:val="008005C4"/>
    <w:rsid w:val="008017A2"/>
    <w:rsid w:val="00801C22"/>
    <w:rsid w:val="00802E1E"/>
    <w:rsid w:val="00803FCC"/>
    <w:rsid w:val="008041CE"/>
    <w:rsid w:val="008061C9"/>
    <w:rsid w:val="008063A6"/>
    <w:rsid w:val="00806C46"/>
    <w:rsid w:val="00806F14"/>
    <w:rsid w:val="008133BA"/>
    <w:rsid w:val="008133E8"/>
    <w:rsid w:val="0081640F"/>
    <w:rsid w:val="008175AF"/>
    <w:rsid w:val="00820CC6"/>
    <w:rsid w:val="008227DA"/>
    <w:rsid w:val="00823B89"/>
    <w:rsid w:val="0082405F"/>
    <w:rsid w:val="00826223"/>
    <w:rsid w:val="00826A9A"/>
    <w:rsid w:val="00826FB6"/>
    <w:rsid w:val="0083037B"/>
    <w:rsid w:val="00830623"/>
    <w:rsid w:val="00832F18"/>
    <w:rsid w:val="008338BC"/>
    <w:rsid w:val="008341F9"/>
    <w:rsid w:val="00834441"/>
    <w:rsid w:val="008345D9"/>
    <w:rsid w:val="00841E9F"/>
    <w:rsid w:val="008460B6"/>
    <w:rsid w:val="008472AB"/>
    <w:rsid w:val="008477BE"/>
    <w:rsid w:val="00853A42"/>
    <w:rsid w:val="008545CE"/>
    <w:rsid w:val="00854DFF"/>
    <w:rsid w:val="0085534B"/>
    <w:rsid w:val="00856E84"/>
    <w:rsid w:val="00860B15"/>
    <w:rsid w:val="0086148B"/>
    <w:rsid w:val="0087091E"/>
    <w:rsid w:val="008741D6"/>
    <w:rsid w:val="00874385"/>
    <w:rsid w:val="0087477D"/>
    <w:rsid w:val="00874B5D"/>
    <w:rsid w:val="0087504F"/>
    <w:rsid w:val="008774E1"/>
    <w:rsid w:val="00880B5B"/>
    <w:rsid w:val="00881140"/>
    <w:rsid w:val="00881170"/>
    <w:rsid w:val="008833BA"/>
    <w:rsid w:val="0088388B"/>
    <w:rsid w:val="00883D72"/>
    <w:rsid w:val="00886F70"/>
    <w:rsid w:val="008877B3"/>
    <w:rsid w:val="00887EA1"/>
    <w:rsid w:val="008913C7"/>
    <w:rsid w:val="00892532"/>
    <w:rsid w:val="008932BD"/>
    <w:rsid w:val="008941E7"/>
    <w:rsid w:val="008959A8"/>
    <w:rsid w:val="00897183"/>
    <w:rsid w:val="00897877"/>
    <w:rsid w:val="008A38E5"/>
    <w:rsid w:val="008A4374"/>
    <w:rsid w:val="008A43F8"/>
    <w:rsid w:val="008A4621"/>
    <w:rsid w:val="008A5FB0"/>
    <w:rsid w:val="008A6471"/>
    <w:rsid w:val="008A69E6"/>
    <w:rsid w:val="008B11F1"/>
    <w:rsid w:val="008B1362"/>
    <w:rsid w:val="008B1F2C"/>
    <w:rsid w:val="008B2302"/>
    <w:rsid w:val="008B39C0"/>
    <w:rsid w:val="008B46B2"/>
    <w:rsid w:val="008B668D"/>
    <w:rsid w:val="008B6811"/>
    <w:rsid w:val="008C080F"/>
    <w:rsid w:val="008C0C34"/>
    <w:rsid w:val="008C127B"/>
    <w:rsid w:val="008C397F"/>
    <w:rsid w:val="008C5563"/>
    <w:rsid w:val="008C5A67"/>
    <w:rsid w:val="008C6697"/>
    <w:rsid w:val="008D023F"/>
    <w:rsid w:val="008D3FC8"/>
    <w:rsid w:val="008D59EB"/>
    <w:rsid w:val="008D6C43"/>
    <w:rsid w:val="008D6DE4"/>
    <w:rsid w:val="008D7299"/>
    <w:rsid w:val="008E13D8"/>
    <w:rsid w:val="008E2BE8"/>
    <w:rsid w:val="008E3A22"/>
    <w:rsid w:val="008E4500"/>
    <w:rsid w:val="008E4954"/>
    <w:rsid w:val="008E56CE"/>
    <w:rsid w:val="008E6938"/>
    <w:rsid w:val="008F0111"/>
    <w:rsid w:val="008F0296"/>
    <w:rsid w:val="008F0FDD"/>
    <w:rsid w:val="008F19F9"/>
    <w:rsid w:val="008F39B9"/>
    <w:rsid w:val="008F4009"/>
    <w:rsid w:val="008F400F"/>
    <w:rsid w:val="008F448E"/>
    <w:rsid w:val="008F4DE3"/>
    <w:rsid w:val="008F5989"/>
    <w:rsid w:val="008F73B7"/>
    <w:rsid w:val="008F74AB"/>
    <w:rsid w:val="009011E3"/>
    <w:rsid w:val="00901882"/>
    <w:rsid w:val="00902039"/>
    <w:rsid w:val="00902937"/>
    <w:rsid w:val="009035A6"/>
    <w:rsid w:val="0090525B"/>
    <w:rsid w:val="00905C06"/>
    <w:rsid w:val="009074CE"/>
    <w:rsid w:val="009107E0"/>
    <w:rsid w:val="0091275F"/>
    <w:rsid w:val="00914167"/>
    <w:rsid w:val="009144AF"/>
    <w:rsid w:val="009144B7"/>
    <w:rsid w:val="00914758"/>
    <w:rsid w:val="00914DDD"/>
    <w:rsid w:val="009156B4"/>
    <w:rsid w:val="00921226"/>
    <w:rsid w:val="0092490F"/>
    <w:rsid w:val="00924D42"/>
    <w:rsid w:val="00926D94"/>
    <w:rsid w:val="009279EE"/>
    <w:rsid w:val="00927FD7"/>
    <w:rsid w:val="00930202"/>
    <w:rsid w:val="00930729"/>
    <w:rsid w:val="00930746"/>
    <w:rsid w:val="0093158C"/>
    <w:rsid w:val="00931663"/>
    <w:rsid w:val="009324A9"/>
    <w:rsid w:val="009334B6"/>
    <w:rsid w:val="00935695"/>
    <w:rsid w:val="00935995"/>
    <w:rsid w:val="00936067"/>
    <w:rsid w:val="00936713"/>
    <w:rsid w:val="00936872"/>
    <w:rsid w:val="009375C8"/>
    <w:rsid w:val="00937CBA"/>
    <w:rsid w:val="00942ABD"/>
    <w:rsid w:val="00943437"/>
    <w:rsid w:val="009449D8"/>
    <w:rsid w:val="00945C83"/>
    <w:rsid w:val="009468B6"/>
    <w:rsid w:val="00953F28"/>
    <w:rsid w:val="009542FE"/>
    <w:rsid w:val="009545BD"/>
    <w:rsid w:val="0095661E"/>
    <w:rsid w:val="00956C61"/>
    <w:rsid w:val="00961524"/>
    <w:rsid w:val="00962D77"/>
    <w:rsid w:val="00963CED"/>
    <w:rsid w:val="00963ECE"/>
    <w:rsid w:val="00966D2B"/>
    <w:rsid w:val="0096764B"/>
    <w:rsid w:val="009727AD"/>
    <w:rsid w:val="0098134A"/>
    <w:rsid w:val="0098149F"/>
    <w:rsid w:val="009816B4"/>
    <w:rsid w:val="00981FE2"/>
    <w:rsid w:val="00984BD6"/>
    <w:rsid w:val="00984D9F"/>
    <w:rsid w:val="00984F24"/>
    <w:rsid w:val="009854B8"/>
    <w:rsid w:val="0098580A"/>
    <w:rsid w:val="00990008"/>
    <w:rsid w:val="0099278E"/>
    <w:rsid w:val="00993094"/>
    <w:rsid w:val="00993FE0"/>
    <w:rsid w:val="009944D4"/>
    <w:rsid w:val="00994D65"/>
    <w:rsid w:val="00995879"/>
    <w:rsid w:val="00997191"/>
    <w:rsid w:val="0099745F"/>
    <w:rsid w:val="00997E82"/>
    <w:rsid w:val="009A0120"/>
    <w:rsid w:val="009A0B60"/>
    <w:rsid w:val="009A0CAD"/>
    <w:rsid w:val="009A1A98"/>
    <w:rsid w:val="009A258B"/>
    <w:rsid w:val="009A2865"/>
    <w:rsid w:val="009A315A"/>
    <w:rsid w:val="009A3804"/>
    <w:rsid w:val="009A6C86"/>
    <w:rsid w:val="009A72B7"/>
    <w:rsid w:val="009B16C1"/>
    <w:rsid w:val="009B32B3"/>
    <w:rsid w:val="009B41DC"/>
    <w:rsid w:val="009B42F0"/>
    <w:rsid w:val="009B5071"/>
    <w:rsid w:val="009B52C6"/>
    <w:rsid w:val="009B6B01"/>
    <w:rsid w:val="009B7DF3"/>
    <w:rsid w:val="009C07F4"/>
    <w:rsid w:val="009C2522"/>
    <w:rsid w:val="009C4EB0"/>
    <w:rsid w:val="009C6CC6"/>
    <w:rsid w:val="009C6EF8"/>
    <w:rsid w:val="009C7F32"/>
    <w:rsid w:val="009D0474"/>
    <w:rsid w:val="009D1474"/>
    <w:rsid w:val="009D1751"/>
    <w:rsid w:val="009D2381"/>
    <w:rsid w:val="009D24E6"/>
    <w:rsid w:val="009D2543"/>
    <w:rsid w:val="009D2BD7"/>
    <w:rsid w:val="009D3D6D"/>
    <w:rsid w:val="009D440C"/>
    <w:rsid w:val="009D4A75"/>
    <w:rsid w:val="009D4C00"/>
    <w:rsid w:val="009D68CD"/>
    <w:rsid w:val="009D79C0"/>
    <w:rsid w:val="009E0FD1"/>
    <w:rsid w:val="009E1426"/>
    <w:rsid w:val="009E2B50"/>
    <w:rsid w:val="009E3B89"/>
    <w:rsid w:val="009E4573"/>
    <w:rsid w:val="009E48E7"/>
    <w:rsid w:val="009F1AA8"/>
    <w:rsid w:val="009F2527"/>
    <w:rsid w:val="009F3A0B"/>
    <w:rsid w:val="009F4487"/>
    <w:rsid w:val="009F4910"/>
    <w:rsid w:val="009F49C5"/>
    <w:rsid w:val="009F49F8"/>
    <w:rsid w:val="009F4B32"/>
    <w:rsid w:val="009F57BE"/>
    <w:rsid w:val="00A008FA"/>
    <w:rsid w:val="00A00B96"/>
    <w:rsid w:val="00A00FD5"/>
    <w:rsid w:val="00A022EE"/>
    <w:rsid w:val="00A0288D"/>
    <w:rsid w:val="00A02B83"/>
    <w:rsid w:val="00A036AE"/>
    <w:rsid w:val="00A03C53"/>
    <w:rsid w:val="00A04703"/>
    <w:rsid w:val="00A07363"/>
    <w:rsid w:val="00A073D2"/>
    <w:rsid w:val="00A07B1D"/>
    <w:rsid w:val="00A109FD"/>
    <w:rsid w:val="00A10DEC"/>
    <w:rsid w:val="00A111BD"/>
    <w:rsid w:val="00A11A30"/>
    <w:rsid w:val="00A11B4B"/>
    <w:rsid w:val="00A12198"/>
    <w:rsid w:val="00A141F2"/>
    <w:rsid w:val="00A1425F"/>
    <w:rsid w:val="00A14AA4"/>
    <w:rsid w:val="00A17421"/>
    <w:rsid w:val="00A17C2E"/>
    <w:rsid w:val="00A21550"/>
    <w:rsid w:val="00A21AA5"/>
    <w:rsid w:val="00A24787"/>
    <w:rsid w:val="00A270C1"/>
    <w:rsid w:val="00A27455"/>
    <w:rsid w:val="00A316FD"/>
    <w:rsid w:val="00A32211"/>
    <w:rsid w:val="00A329CF"/>
    <w:rsid w:val="00A335D2"/>
    <w:rsid w:val="00A367FB"/>
    <w:rsid w:val="00A412A8"/>
    <w:rsid w:val="00A413BD"/>
    <w:rsid w:val="00A4274B"/>
    <w:rsid w:val="00A45006"/>
    <w:rsid w:val="00A469F9"/>
    <w:rsid w:val="00A50797"/>
    <w:rsid w:val="00A50A8D"/>
    <w:rsid w:val="00A53D34"/>
    <w:rsid w:val="00A541E8"/>
    <w:rsid w:val="00A54AAA"/>
    <w:rsid w:val="00A57F05"/>
    <w:rsid w:val="00A642B5"/>
    <w:rsid w:val="00A64B7F"/>
    <w:rsid w:val="00A64CF9"/>
    <w:rsid w:val="00A66669"/>
    <w:rsid w:val="00A673D6"/>
    <w:rsid w:val="00A73277"/>
    <w:rsid w:val="00A75597"/>
    <w:rsid w:val="00A759D8"/>
    <w:rsid w:val="00A759E9"/>
    <w:rsid w:val="00A76AE2"/>
    <w:rsid w:val="00A818A2"/>
    <w:rsid w:val="00A83ADA"/>
    <w:rsid w:val="00A86CEE"/>
    <w:rsid w:val="00A908EE"/>
    <w:rsid w:val="00A9261A"/>
    <w:rsid w:val="00A92B69"/>
    <w:rsid w:val="00A9429A"/>
    <w:rsid w:val="00A942FF"/>
    <w:rsid w:val="00A946B8"/>
    <w:rsid w:val="00A956AF"/>
    <w:rsid w:val="00A95815"/>
    <w:rsid w:val="00A95A22"/>
    <w:rsid w:val="00A96455"/>
    <w:rsid w:val="00A96C03"/>
    <w:rsid w:val="00A96DD0"/>
    <w:rsid w:val="00A97527"/>
    <w:rsid w:val="00AA015A"/>
    <w:rsid w:val="00AA0302"/>
    <w:rsid w:val="00AA0626"/>
    <w:rsid w:val="00AA0E39"/>
    <w:rsid w:val="00AA4F2C"/>
    <w:rsid w:val="00AA6869"/>
    <w:rsid w:val="00AB18CC"/>
    <w:rsid w:val="00AB33DB"/>
    <w:rsid w:val="00AB3BBD"/>
    <w:rsid w:val="00AB4194"/>
    <w:rsid w:val="00AB4265"/>
    <w:rsid w:val="00AB50D1"/>
    <w:rsid w:val="00AB5A22"/>
    <w:rsid w:val="00AB680B"/>
    <w:rsid w:val="00AC0DF4"/>
    <w:rsid w:val="00AC0FC2"/>
    <w:rsid w:val="00AC1964"/>
    <w:rsid w:val="00AC4AB5"/>
    <w:rsid w:val="00AC4F8D"/>
    <w:rsid w:val="00AC58A2"/>
    <w:rsid w:val="00AC5BE2"/>
    <w:rsid w:val="00AC5E45"/>
    <w:rsid w:val="00AD142E"/>
    <w:rsid w:val="00AD1AA3"/>
    <w:rsid w:val="00AD51ED"/>
    <w:rsid w:val="00AD5BA8"/>
    <w:rsid w:val="00AD75AF"/>
    <w:rsid w:val="00AD781D"/>
    <w:rsid w:val="00AD7F96"/>
    <w:rsid w:val="00AE30E0"/>
    <w:rsid w:val="00AE3301"/>
    <w:rsid w:val="00AE5B41"/>
    <w:rsid w:val="00AE5EFE"/>
    <w:rsid w:val="00AE6DBA"/>
    <w:rsid w:val="00AF1A23"/>
    <w:rsid w:val="00AF3126"/>
    <w:rsid w:val="00AF3A8A"/>
    <w:rsid w:val="00AF4341"/>
    <w:rsid w:val="00AF6B95"/>
    <w:rsid w:val="00B0349A"/>
    <w:rsid w:val="00B03C9A"/>
    <w:rsid w:val="00B059B1"/>
    <w:rsid w:val="00B061AD"/>
    <w:rsid w:val="00B06989"/>
    <w:rsid w:val="00B06A28"/>
    <w:rsid w:val="00B11CC5"/>
    <w:rsid w:val="00B12B5A"/>
    <w:rsid w:val="00B13B4E"/>
    <w:rsid w:val="00B13F44"/>
    <w:rsid w:val="00B14D95"/>
    <w:rsid w:val="00B155C9"/>
    <w:rsid w:val="00B159A6"/>
    <w:rsid w:val="00B15B1E"/>
    <w:rsid w:val="00B15B2F"/>
    <w:rsid w:val="00B162EC"/>
    <w:rsid w:val="00B16612"/>
    <w:rsid w:val="00B17D5C"/>
    <w:rsid w:val="00B20C56"/>
    <w:rsid w:val="00B20E0C"/>
    <w:rsid w:val="00B25A5C"/>
    <w:rsid w:val="00B25AA5"/>
    <w:rsid w:val="00B262A1"/>
    <w:rsid w:val="00B26380"/>
    <w:rsid w:val="00B27128"/>
    <w:rsid w:val="00B30722"/>
    <w:rsid w:val="00B330A3"/>
    <w:rsid w:val="00B331AF"/>
    <w:rsid w:val="00B33858"/>
    <w:rsid w:val="00B37632"/>
    <w:rsid w:val="00B434F8"/>
    <w:rsid w:val="00B43E08"/>
    <w:rsid w:val="00B442C0"/>
    <w:rsid w:val="00B4447D"/>
    <w:rsid w:val="00B46B69"/>
    <w:rsid w:val="00B47CF8"/>
    <w:rsid w:val="00B50194"/>
    <w:rsid w:val="00B506DE"/>
    <w:rsid w:val="00B50CE6"/>
    <w:rsid w:val="00B52036"/>
    <w:rsid w:val="00B53525"/>
    <w:rsid w:val="00B538BD"/>
    <w:rsid w:val="00B60717"/>
    <w:rsid w:val="00B613C0"/>
    <w:rsid w:val="00B6165B"/>
    <w:rsid w:val="00B6215E"/>
    <w:rsid w:val="00B6226D"/>
    <w:rsid w:val="00B64B26"/>
    <w:rsid w:val="00B65E94"/>
    <w:rsid w:val="00B661AC"/>
    <w:rsid w:val="00B70F10"/>
    <w:rsid w:val="00B726AA"/>
    <w:rsid w:val="00B73EDA"/>
    <w:rsid w:val="00B744D8"/>
    <w:rsid w:val="00B74B41"/>
    <w:rsid w:val="00B74E3D"/>
    <w:rsid w:val="00B763D0"/>
    <w:rsid w:val="00B777DE"/>
    <w:rsid w:val="00B82A5C"/>
    <w:rsid w:val="00B83CAC"/>
    <w:rsid w:val="00B90C71"/>
    <w:rsid w:val="00B90E57"/>
    <w:rsid w:val="00B90EEF"/>
    <w:rsid w:val="00B92A3B"/>
    <w:rsid w:val="00B942FE"/>
    <w:rsid w:val="00B954B3"/>
    <w:rsid w:val="00B95EC4"/>
    <w:rsid w:val="00B96246"/>
    <w:rsid w:val="00B964EA"/>
    <w:rsid w:val="00BA50D7"/>
    <w:rsid w:val="00BA58FC"/>
    <w:rsid w:val="00BA5FDA"/>
    <w:rsid w:val="00BB4C2B"/>
    <w:rsid w:val="00BB607D"/>
    <w:rsid w:val="00BB7E32"/>
    <w:rsid w:val="00BC124E"/>
    <w:rsid w:val="00BC2843"/>
    <w:rsid w:val="00BC3DB7"/>
    <w:rsid w:val="00BC64E9"/>
    <w:rsid w:val="00BD13D1"/>
    <w:rsid w:val="00BD2693"/>
    <w:rsid w:val="00BD3205"/>
    <w:rsid w:val="00BD41FF"/>
    <w:rsid w:val="00BD5946"/>
    <w:rsid w:val="00BD5EE5"/>
    <w:rsid w:val="00BD6CAC"/>
    <w:rsid w:val="00BE2EBE"/>
    <w:rsid w:val="00BE4084"/>
    <w:rsid w:val="00BE4F16"/>
    <w:rsid w:val="00BE7A7C"/>
    <w:rsid w:val="00BF0253"/>
    <w:rsid w:val="00BF0527"/>
    <w:rsid w:val="00BF23F1"/>
    <w:rsid w:val="00BF3CF1"/>
    <w:rsid w:val="00BF43BA"/>
    <w:rsid w:val="00BF5976"/>
    <w:rsid w:val="00C015FB"/>
    <w:rsid w:val="00C024D2"/>
    <w:rsid w:val="00C031D9"/>
    <w:rsid w:val="00C032FC"/>
    <w:rsid w:val="00C03961"/>
    <w:rsid w:val="00C03DB2"/>
    <w:rsid w:val="00C06008"/>
    <w:rsid w:val="00C075A4"/>
    <w:rsid w:val="00C07C90"/>
    <w:rsid w:val="00C10888"/>
    <w:rsid w:val="00C10DF5"/>
    <w:rsid w:val="00C12DEB"/>
    <w:rsid w:val="00C13222"/>
    <w:rsid w:val="00C1358B"/>
    <w:rsid w:val="00C13BF6"/>
    <w:rsid w:val="00C1544B"/>
    <w:rsid w:val="00C15D01"/>
    <w:rsid w:val="00C16321"/>
    <w:rsid w:val="00C200D6"/>
    <w:rsid w:val="00C21499"/>
    <w:rsid w:val="00C21F95"/>
    <w:rsid w:val="00C22DEA"/>
    <w:rsid w:val="00C24B28"/>
    <w:rsid w:val="00C26BCA"/>
    <w:rsid w:val="00C27F03"/>
    <w:rsid w:val="00C304BC"/>
    <w:rsid w:val="00C31F42"/>
    <w:rsid w:val="00C33244"/>
    <w:rsid w:val="00C3671A"/>
    <w:rsid w:val="00C36B63"/>
    <w:rsid w:val="00C40903"/>
    <w:rsid w:val="00C40E24"/>
    <w:rsid w:val="00C42FBA"/>
    <w:rsid w:val="00C43F92"/>
    <w:rsid w:val="00C450B9"/>
    <w:rsid w:val="00C45EF4"/>
    <w:rsid w:val="00C46008"/>
    <w:rsid w:val="00C460DD"/>
    <w:rsid w:val="00C47E37"/>
    <w:rsid w:val="00C51BC8"/>
    <w:rsid w:val="00C51E6A"/>
    <w:rsid w:val="00C52E2B"/>
    <w:rsid w:val="00C5394F"/>
    <w:rsid w:val="00C5787B"/>
    <w:rsid w:val="00C57CDF"/>
    <w:rsid w:val="00C60BB4"/>
    <w:rsid w:val="00C62667"/>
    <w:rsid w:val="00C63D2B"/>
    <w:rsid w:val="00C670CE"/>
    <w:rsid w:val="00C674A9"/>
    <w:rsid w:val="00C674B7"/>
    <w:rsid w:val="00C714B9"/>
    <w:rsid w:val="00C726D7"/>
    <w:rsid w:val="00C72818"/>
    <w:rsid w:val="00C75F47"/>
    <w:rsid w:val="00C77AD6"/>
    <w:rsid w:val="00C77D24"/>
    <w:rsid w:val="00C77D6F"/>
    <w:rsid w:val="00C806B7"/>
    <w:rsid w:val="00C814C9"/>
    <w:rsid w:val="00C81753"/>
    <w:rsid w:val="00C82B49"/>
    <w:rsid w:val="00C838B1"/>
    <w:rsid w:val="00C84DD2"/>
    <w:rsid w:val="00C85281"/>
    <w:rsid w:val="00C853AE"/>
    <w:rsid w:val="00C8574A"/>
    <w:rsid w:val="00C920F1"/>
    <w:rsid w:val="00C92A53"/>
    <w:rsid w:val="00C947C1"/>
    <w:rsid w:val="00C9508F"/>
    <w:rsid w:val="00C96A44"/>
    <w:rsid w:val="00C9702C"/>
    <w:rsid w:val="00C97BE6"/>
    <w:rsid w:val="00CA146C"/>
    <w:rsid w:val="00CA1CB3"/>
    <w:rsid w:val="00CA1D55"/>
    <w:rsid w:val="00CA222C"/>
    <w:rsid w:val="00CA2D8D"/>
    <w:rsid w:val="00CA3396"/>
    <w:rsid w:val="00CA3B3F"/>
    <w:rsid w:val="00CA5A80"/>
    <w:rsid w:val="00CA6556"/>
    <w:rsid w:val="00CA6EB1"/>
    <w:rsid w:val="00CB0BA6"/>
    <w:rsid w:val="00CB0FA2"/>
    <w:rsid w:val="00CB104D"/>
    <w:rsid w:val="00CB11BC"/>
    <w:rsid w:val="00CB27CE"/>
    <w:rsid w:val="00CB3335"/>
    <w:rsid w:val="00CB384C"/>
    <w:rsid w:val="00CB67F6"/>
    <w:rsid w:val="00CB7C0C"/>
    <w:rsid w:val="00CC08B6"/>
    <w:rsid w:val="00CC11EA"/>
    <w:rsid w:val="00CC18C9"/>
    <w:rsid w:val="00CD2432"/>
    <w:rsid w:val="00CD4A43"/>
    <w:rsid w:val="00CD51B2"/>
    <w:rsid w:val="00CD72D7"/>
    <w:rsid w:val="00CE0684"/>
    <w:rsid w:val="00CE0776"/>
    <w:rsid w:val="00CE167D"/>
    <w:rsid w:val="00CE2780"/>
    <w:rsid w:val="00CE4AB9"/>
    <w:rsid w:val="00CE548E"/>
    <w:rsid w:val="00CE5DA7"/>
    <w:rsid w:val="00CE7C9C"/>
    <w:rsid w:val="00CE7EDE"/>
    <w:rsid w:val="00CF0566"/>
    <w:rsid w:val="00CF05EA"/>
    <w:rsid w:val="00CF59CF"/>
    <w:rsid w:val="00CF641B"/>
    <w:rsid w:val="00CF6DB0"/>
    <w:rsid w:val="00CF7607"/>
    <w:rsid w:val="00CF770F"/>
    <w:rsid w:val="00CF776E"/>
    <w:rsid w:val="00CF7B7F"/>
    <w:rsid w:val="00D0279E"/>
    <w:rsid w:val="00D027C6"/>
    <w:rsid w:val="00D0487C"/>
    <w:rsid w:val="00D06FDE"/>
    <w:rsid w:val="00D12E91"/>
    <w:rsid w:val="00D13A7F"/>
    <w:rsid w:val="00D15BA8"/>
    <w:rsid w:val="00D16096"/>
    <w:rsid w:val="00D20B65"/>
    <w:rsid w:val="00D21E00"/>
    <w:rsid w:val="00D23100"/>
    <w:rsid w:val="00D23835"/>
    <w:rsid w:val="00D24718"/>
    <w:rsid w:val="00D24F84"/>
    <w:rsid w:val="00D25A1C"/>
    <w:rsid w:val="00D26651"/>
    <w:rsid w:val="00D313D4"/>
    <w:rsid w:val="00D34890"/>
    <w:rsid w:val="00D3552D"/>
    <w:rsid w:val="00D3569E"/>
    <w:rsid w:val="00D35F54"/>
    <w:rsid w:val="00D365FE"/>
    <w:rsid w:val="00D36C30"/>
    <w:rsid w:val="00D37329"/>
    <w:rsid w:val="00D37E09"/>
    <w:rsid w:val="00D37E45"/>
    <w:rsid w:val="00D37EFB"/>
    <w:rsid w:val="00D413CE"/>
    <w:rsid w:val="00D4646E"/>
    <w:rsid w:val="00D46B83"/>
    <w:rsid w:val="00D5096E"/>
    <w:rsid w:val="00D51CD9"/>
    <w:rsid w:val="00D53A37"/>
    <w:rsid w:val="00D56ABC"/>
    <w:rsid w:val="00D56E3A"/>
    <w:rsid w:val="00D60FA2"/>
    <w:rsid w:val="00D62D76"/>
    <w:rsid w:val="00D65006"/>
    <w:rsid w:val="00D65E28"/>
    <w:rsid w:val="00D663CC"/>
    <w:rsid w:val="00D674B4"/>
    <w:rsid w:val="00D676D3"/>
    <w:rsid w:val="00D70EDB"/>
    <w:rsid w:val="00D71F4C"/>
    <w:rsid w:val="00D7218A"/>
    <w:rsid w:val="00D73214"/>
    <w:rsid w:val="00D73573"/>
    <w:rsid w:val="00D741A8"/>
    <w:rsid w:val="00D74F8D"/>
    <w:rsid w:val="00D750A3"/>
    <w:rsid w:val="00D75453"/>
    <w:rsid w:val="00D774A3"/>
    <w:rsid w:val="00D77B3C"/>
    <w:rsid w:val="00D77CCF"/>
    <w:rsid w:val="00D8136A"/>
    <w:rsid w:val="00D81F2F"/>
    <w:rsid w:val="00D84A1A"/>
    <w:rsid w:val="00D857C4"/>
    <w:rsid w:val="00D870F5"/>
    <w:rsid w:val="00D90910"/>
    <w:rsid w:val="00D92D3F"/>
    <w:rsid w:val="00D93009"/>
    <w:rsid w:val="00D93397"/>
    <w:rsid w:val="00D94C97"/>
    <w:rsid w:val="00D96271"/>
    <w:rsid w:val="00D9655B"/>
    <w:rsid w:val="00D966B6"/>
    <w:rsid w:val="00D969CF"/>
    <w:rsid w:val="00D9714A"/>
    <w:rsid w:val="00D97C14"/>
    <w:rsid w:val="00DA1287"/>
    <w:rsid w:val="00DA1CA4"/>
    <w:rsid w:val="00DB02F1"/>
    <w:rsid w:val="00DB1827"/>
    <w:rsid w:val="00DB1C85"/>
    <w:rsid w:val="00DB3502"/>
    <w:rsid w:val="00DB460A"/>
    <w:rsid w:val="00DB535C"/>
    <w:rsid w:val="00DB595B"/>
    <w:rsid w:val="00DB5F21"/>
    <w:rsid w:val="00DB6ED7"/>
    <w:rsid w:val="00DB7FE0"/>
    <w:rsid w:val="00DC064F"/>
    <w:rsid w:val="00DC17F1"/>
    <w:rsid w:val="00DC1BF3"/>
    <w:rsid w:val="00DC3684"/>
    <w:rsid w:val="00DC7E58"/>
    <w:rsid w:val="00DD1C84"/>
    <w:rsid w:val="00DD23DC"/>
    <w:rsid w:val="00DD49A9"/>
    <w:rsid w:val="00DE0135"/>
    <w:rsid w:val="00DE16C4"/>
    <w:rsid w:val="00DE30E2"/>
    <w:rsid w:val="00DE3487"/>
    <w:rsid w:val="00DE40B9"/>
    <w:rsid w:val="00DE4E33"/>
    <w:rsid w:val="00DE57D3"/>
    <w:rsid w:val="00DE5DAB"/>
    <w:rsid w:val="00DE64CF"/>
    <w:rsid w:val="00DE6D7A"/>
    <w:rsid w:val="00DE7000"/>
    <w:rsid w:val="00DF0CA4"/>
    <w:rsid w:val="00DF13E0"/>
    <w:rsid w:val="00DF2A4D"/>
    <w:rsid w:val="00DF368B"/>
    <w:rsid w:val="00DF3DE1"/>
    <w:rsid w:val="00DF4C86"/>
    <w:rsid w:val="00E02997"/>
    <w:rsid w:val="00E02B00"/>
    <w:rsid w:val="00E0305F"/>
    <w:rsid w:val="00E0481A"/>
    <w:rsid w:val="00E0573B"/>
    <w:rsid w:val="00E064DF"/>
    <w:rsid w:val="00E07FD8"/>
    <w:rsid w:val="00E1344C"/>
    <w:rsid w:val="00E14992"/>
    <w:rsid w:val="00E14C6E"/>
    <w:rsid w:val="00E1697E"/>
    <w:rsid w:val="00E16FD9"/>
    <w:rsid w:val="00E210F4"/>
    <w:rsid w:val="00E214B0"/>
    <w:rsid w:val="00E21FCC"/>
    <w:rsid w:val="00E22300"/>
    <w:rsid w:val="00E22928"/>
    <w:rsid w:val="00E244EA"/>
    <w:rsid w:val="00E24961"/>
    <w:rsid w:val="00E27722"/>
    <w:rsid w:val="00E31E5E"/>
    <w:rsid w:val="00E32B63"/>
    <w:rsid w:val="00E32C8C"/>
    <w:rsid w:val="00E32EE1"/>
    <w:rsid w:val="00E33803"/>
    <w:rsid w:val="00E345F1"/>
    <w:rsid w:val="00E3687B"/>
    <w:rsid w:val="00E43CA9"/>
    <w:rsid w:val="00E4540E"/>
    <w:rsid w:val="00E454E7"/>
    <w:rsid w:val="00E45BBB"/>
    <w:rsid w:val="00E45F91"/>
    <w:rsid w:val="00E4789E"/>
    <w:rsid w:val="00E540F6"/>
    <w:rsid w:val="00E56AB6"/>
    <w:rsid w:val="00E57B65"/>
    <w:rsid w:val="00E6090B"/>
    <w:rsid w:val="00E61A6D"/>
    <w:rsid w:val="00E6475C"/>
    <w:rsid w:val="00E659A1"/>
    <w:rsid w:val="00E65A20"/>
    <w:rsid w:val="00E65D61"/>
    <w:rsid w:val="00E66CE3"/>
    <w:rsid w:val="00E70892"/>
    <w:rsid w:val="00E70BD4"/>
    <w:rsid w:val="00E72124"/>
    <w:rsid w:val="00E7227F"/>
    <w:rsid w:val="00E72595"/>
    <w:rsid w:val="00E736B5"/>
    <w:rsid w:val="00E81754"/>
    <w:rsid w:val="00E825FD"/>
    <w:rsid w:val="00E84AC2"/>
    <w:rsid w:val="00E8523E"/>
    <w:rsid w:val="00E86D2D"/>
    <w:rsid w:val="00E86F78"/>
    <w:rsid w:val="00E87EAF"/>
    <w:rsid w:val="00E908A2"/>
    <w:rsid w:val="00E9093F"/>
    <w:rsid w:val="00E90EE4"/>
    <w:rsid w:val="00E926A5"/>
    <w:rsid w:val="00E930B7"/>
    <w:rsid w:val="00E932F5"/>
    <w:rsid w:val="00E9363E"/>
    <w:rsid w:val="00E93D09"/>
    <w:rsid w:val="00E96F14"/>
    <w:rsid w:val="00E9715C"/>
    <w:rsid w:val="00E97801"/>
    <w:rsid w:val="00EA040C"/>
    <w:rsid w:val="00EA0A77"/>
    <w:rsid w:val="00EA1281"/>
    <w:rsid w:val="00EA27CD"/>
    <w:rsid w:val="00EA33C8"/>
    <w:rsid w:val="00EA375B"/>
    <w:rsid w:val="00EA6370"/>
    <w:rsid w:val="00EB3017"/>
    <w:rsid w:val="00EB3C8C"/>
    <w:rsid w:val="00EB40FA"/>
    <w:rsid w:val="00EB4DE5"/>
    <w:rsid w:val="00EB5509"/>
    <w:rsid w:val="00EB5FA3"/>
    <w:rsid w:val="00EB6AC6"/>
    <w:rsid w:val="00EB7455"/>
    <w:rsid w:val="00EB7E54"/>
    <w:rsid w:val="00EB7F75"/>
    <w:rsid w:val="00EC1033"/>
    <w:rsid w:val="00EC7D0E"/>
    <w:rsid w:val="00ED0691"/>
    <w:rsid w:val="00ED1A3A"/>
    <w:rsid w:val="00ED39F0"/>
    <w:rsid w:val="00ED3BBD"/>
    <w:rsid w:val="00ED4287"/>
    <w:rsid w:val="00ED4B6F"/>
    <w:rsid w:val="00ED5EE4"/>
    <w:rsid w:val="00ED6629"/>
    <w:rsid w:val="00ED70CB"/>
    <w:rsid w:val="00EE26C3"/>
    <w:rsid w:val="00EE2A11"/>
    <w:rsid w:val="00EE2F35"/>
    <w:rsid w:val="00EE4DBF"/>
    <w:rsid w:val="00EE6AD7"/>
    <w:rsid w:val="00EE6D4A"/>
    <w:rsid w:val="00EE6F2B"/>
    <w:rsid w:val="00EE7E39"/>
    <w:rsid w:val="00EF1531"/>
    <w:rsid w:val="00EF712C"/>
    <w:rsid w:val="00EF7AB8"/>
    <w:rsid w:val="00F02E28"/>
    <w:rsid w:val="00F03CFE"/>
    <w:rsid w:val="00F05849"/>
    <w:rsid w:val="00F06A02"/>
    <w:rsid w:val="00F06F0F"/>
    <w:rsid w:val="00F1040D"/>
    <w:rsid w:val="00F10586"/>
    <w:rsid w:val="00F106C9"/>
    <w:rsid w:val="00F11E31"/>
    <w:rsid w:val="00F13962"/>
    <w:rsid w:val="00F147E9"/>
    <w:rsid w:val="00F14C55"/>
    <w:rsid w:val="00F15376"/>
    <w:rsid w:val="00F156EB"/>
    <w:rsid w:val="00F15A73"/>
    <w:rsid w:val="00F20516"/>
    <w:rsid w:val="00F20565"/>
    <w:rsid w:val="00F20667"/>
    <w:rsid w:val="00F207DD"/>
    <w:rsid w:val="00F2087B"/>
    <w:rsid w:val="00F20B7C"/>
    <w:rsid w:val="00F254AC"/>
    <w:rsid w:val="00F26401"/>
    <w:rsid w:val="00F275F8"/>
    <w:rsid w:val="00F27A41"/>
    <w:rsid w:val="00F305F7"/>
    <w:rsid w:val="00F31536"/>
    <w:rsid w:val="00F3307E"/>
    <w:rsid w:val="00F33775"/>
    <w:rsid w:val="00F3432D"/>
    <w:rsid w:val="00F3549F"/>
    <w:rsid w:val="00F362BE"/>
    <w:rsid w:val="00F369FB"/>
    <w:rsid w:val="00F3782D"/>
    <w:rsid w:val="00F40040"/>
    <w:rsid w:val="00F42D16"/>
    <w:rsid w:val="00F4321D"/>
    <w:rsid w:val="00F44614"/>
    <w:rsid w:val="00F53E6C"/>
    <w:rsid w:val="00F53FCB"/>
    <w:rsid w:val="00F54A2C"/>
    <w:rsid w:val="00F55DBC"/>
    <w:rsid w:val="00F56290"/>
    <w:rsid w:val="00F5701A"/>
    <w:rsid w:val="00F57B0D"/>
    <w:rsid w:val="00F6269C"/>
    <w:rsid w:val="00F629EB"/>
    <w:rsid w:val="00F63A12"/>
    <w:rsid w:val="00F63B73"/>
    <w:rsid w:val="00F641F9"/>
    <w:rsid w:val="00F655E3"/>
    <w:rsid w:val="00F66CD2"/>
    <w:rsid w:val="00F703B3"/>
    <w:rsid w:val="00F712DA"/>
    <w:rsid w:val="00F71523"/>
    <w:rsid w:val="00F730F6"/>
    <w:rsid w:val="00F7330B"/>
    <w:rsid w:val="00F7337E"/>
    <w:rsid w:val="00F74AD9"/>
    <w:rsid w:val="00F75A7A"/>
    <w:rsid w:val="00F81250"/>
    <w:rsid w:val="00F8154A"/>
    <w:rsid w:val="00F817CA"/>
    <w:rsid w:val="00F81AF0"/>
    <w:rsid w:val="00F81CD4"/>
    <w:rsid w:val="00F83860"/>
    <w:rsid w:val="00F84553"/>
    <w:rsid w:val="00F86315"/>
    <w:rsid w:val="00F868A2"/>
    <w:rsid w:val="00F87E44"/>
    <w:rsid w:val="00F91C61"/>
    <w:rsid w:val="00F954BA"/>
    <w:rsid w:val="00F96360"/>
    <w:rsid w:val="00F97C87"/>
    <w:rsid w:val="00FA08A1"/>
    <w:rsid w:val="00FA0F58"/>
    <w:rsid w:val="00FA283A"/>
    <w:rsid w:val="00FA2BE5"/>
    <w:rsid w:val="00FA411A"/>
    <w:rsid w:val="00FA4BCB"/>
    <w:rsid w:val="00FA6751"/>
    <w:rsid w:val="00FA7DEA"/>
    <w:rsid w:val="00FB03DE"/>
    <w:rsid w:val="00FB0A89"/>
    <w:rsid w:val="00FB1E4D"/>
    <w:rsid w:val="00FB2038"/>
    <w:rsid w:val="00FB2844"/>
    <w:rsid w:val="00FB28A0"/>
    <w:rsid w:val="00FB3151"/>
    <w:rsid w:val="00FB33A6"/>
    <w:rsid w:val="00FB415C"/>
    <w:rsid w:val="00FB4DEF"/>
    <w:rsid w:val="00FB55E2"/>
    <w:rsid w:val="00FB68F6"/>
    <w:rsid w:val="00FC2CF8"/>
    <w:rsid w:val="00FC3761"/>
    <w:rsid w:val="00FC50E3"/>
    <w:rsid w:val="00FC66C4"/>
    <w:rsid w:val="00FD1003"/>
    <w:rsid w:val="00FD1424"/>
    <w:rsid w:val="00FD15D9"/>
    <w:rsid w:val="00FD1F81"/>
    <w:rsid w:val="00FD1F94"/>
    <w:rsid w:val="00FD2DC1"/>
    <w:rsid w:val="00FD3D45"/>
    <w:rsid w:val="00FD7151"/>
    <w:rsid w:val="00FE0F87"/>
    <w:rsid w:val="00FE1D39"/>
    <w:rsid w:val="00FE20A2"/>
    <w:rsid w:val="00FE2F42"/>
    <w:rsid w:val="00FE3021"/>
    <w:rsid w:val="00FE331E"/>
    <w:rsid w:val="00FE4CF9"/>
    <w:rsid w:val="00FE669F"/>
    <w:rsid w:val="00FE706A"/>
    <w:rsid w:val="00FF0236"/>
    <w:rsid w:val="00FF3630"/>
    <w:rsid w:val="00FF3A74"/>
    <w:rsid w:val="00FF47EC"/>
    <w:rsid w:val="00FF50D6"/>
    <w:rsid w:val="00FF63D4"/>
    <w:rsid w:val="00FF76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09443C"/>
  <w15:docId w15:val="{E04ECA27-6B7A-4C6F-A5B1-EDA41DC2B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2B4D"/>
  </w:style>
  <w:style w:type="paragraph" w:styleId="Heading1">
    <w:name w:val="heading 1"/>
    <w:basedOn w:val="Normal"/>
    <w:next w:val="Normal"/>
    <w:link w:val="Heading1Char"/>
    <w:uiPriority w:val="9"/>
    <w:qFormat/>
    <w:rsid w:val="00A53D3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664FD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D667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14F0"/>
    <w:pPr>
      <w:ind w:left="720"/>
      <w:contextualSpacing/>
    </w:pPr>
  </w:style>
  <w:style w:type="character" w:styleId="Hyperlink">
    <w:name w:val="Hyperlink"/>
    <w:basedOn w:val="DefaultParagraphFont"/>
    <w:rsid w:val="002854DA"/>
    <w:rPr>
      <w:color w:val="0000FF"/>
      <w:u w:val="single"/>
    </w:rPr>
  </w:style>
  <w:style w:type="paragraph" w:styleId="Header">
    <w:name w:val="header"/>
    <w:basedOn w:val="Normal"/>
    <w:link w:val="HeaderChar"/>
    <w:uiPriority w:val="99"/>
    <w:semiHidden/>
    <w:unhideWhenUsed/>
    <w:rsid w:val="00553E9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53E9E"/>
  </w:style>
  <w:style w:type="paragraph" w:styleId="Footer">
    <w:name w:val="footer"/>
    <w:basedOn w:val="Normal"/>
    <w:link w:val="FooterChar"/>
    <w:uiPriority w:val="99"/>
    <w:unhideWhenUsed/>
    <w:rsid w:val="00553E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3E9E"/>
  </w:style>
  <w:style w:type="paragraph" w:styleId="BalloonText">
    <w:name w:val="Balloon Text"/>
    <w:basedOn w:val="Normal"/>
    <w:link w:val="BalloonTextChar"/>
    <w:uiPriority w:val="99"/>
    <w:semiHidden/>
    <w:unhideWhenUsed/>
    <w:rsid w:val="00553E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3E9E"/>
    <w:rPr>
      <w:rFonts w:ascii="Tahoma" w:hAnsi="Tahoma" w:cs="Tahoma"/>
      <w:sz w:val="16"/>
      <w:szCs w:val="16"/>
    </w:rPr>
  </w:style>
  <w:style w:type="character" w:styleId="Emphasis">
    <w:name w:val="Emphasis"/>
    <w:basedOn w:val="DefaultParagraphFont"/>
    <w:uiPriority w:val="20"/>
    <w:qFormat/>
    <w:rsid w:val="00A818A2"/>
    <w:rPr>
      <w:i/>
      <w:iCs/>
    </w:rPr>
  </w:style>
  <w:style w:type="paragraph" w:customStyle="1" w:styleId="Default">
    <w:name w:val="Default"/>
    <w:rsid w:val="00E90EE4"/>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740D67"/>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styleId="Strong">
    <w:name w:val="Strong"/>
    <w:basedOn w:val="DefaultParagraphFont"/>
    <w:uiPriority w:val="22"/>
    <w:qFormat/>
    <w:rsid w:val="00740D67"/>
    <w:rPr>
      <w:b/>
      <w:bCs/>
    </w:rPr>
  </w:style>
  <w:style w:type="paragraph" w:styleId="PlainText">
    <w:name w:val="Plain Text"/>
    <w:basedOn w:val="Normal"/>
    <w:link w:val="PlainTextChar"/>
    <w:uiPriority w:val="99"/>
    <w:unhideWhenUsed/>
    <w:rsid w:val="00594108"/>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594108"/>
    <w:rPr>
      <w:rFonts w:ascii="Consolas" w:hAnsi="Consolas"/>
      <w:sz w:val="21"/>
      <w:szCs w:val="21"/>
    </w:rPr>
  </w:style>
  <w:style w:type="paragraph" w:styleId="NoSpacing">
    <w:name w:val="No Spacing"/>
    <w:link w:val="NoSpacingChar"/>
    <w:uiPriority w:val="1"/>
    <w:qFormat/>
    <w:rsid w:val="008741D6"/>
    <w:pPr>
      <w:spacing w:after="0" w:line="240" w:lineRule="auto"/>
    </w:pPr>
    <w:rPr>
      <w:rFonts w:ascii="Calibri" w:eastAsia="Calibri" w:hAnsi="Calibri" w:cs="Times New Roman"/>
    </w:rPr>
  </w:style>
  <w:style w:type="character" w:customStyle="1" w:styleId="lrg7">
    <w:name w:val="lrg7"/>
    <w:basedOn w:val="DefaultParagraphFont"/>
    <w:rsid w:val="00C9508F"/>
    <w:rPr>
      <w:sz w:val="36"/>
      <w:szCs w:val="36"/>
    </w:rPr>
  </w:style>
  <w:style w:type="character" w:customStyle="1" w:styleId="ptbrand">
    <w:name w:val="ptbrand"/>
    <w:basedOn w:val="DefaultParagraphFont"/>
    <w:rsid w:val="00B47CF8"/>
  </w:style>
  <w:style w:type="character" w:customStyle="1" w:styleId="apple-converted-space">
    <w:name w:val="apple-converted-space"/>
    <w:basedOn w:val="DefaultParagraphFont"/>
    <w:rsid w:val="00C82B49"/>
  </w:style>
  <w:style w:type="character" w:styleId="FollowedHyperlink">
    <w:name w:val="FollowedHyperlink"/>
    <w:basedOn w:val="DefaultParagraphFont"/>
    <w:uiPriority w:val="99"/>
    <w:semiHidden/>
    <w:unhideWhenUsed/>
    <w:rsid w:val="00961524"/>
    <w:rPr>
      <w:color w:val="800080" w:themeColor="followedHyperlink"/>
      <w:u w:val="single"/>
    </w:rPr>
  </w:style>
  <w:style w:type="character" w:styleId="UnresolvedMention">
    <w:name w:val="Unresolved Mention"/>
    <w:basedOn w:val="DefaultParagraphFont"/>
    <w:uiPriority w:val="99"/>
    <w:semiHidden/>
    <w:unhideWhenUsed/>
    <w:rsid w:val="0001615E"/>
    <w:rPr>
      <w:color w:val="605E5C"/>
      <w:shd w:val="clear" w:color="auto" w:fill="E1DFDD"/>
    </w:rPr>
  </w:style>
  <w:style w:type="character" w:customStyle="1" w:styleId="Heading3Char">
    <w:name w:val="Heading 3 Char"/>
    <w:basedOn w:val="DefaultParagraphFont"/>
    <w:link w:val="Heading3"/>
    <w:uiPriority w:val="9"/>
    <w:rsid w:val="000D6671"/>
    <w:rPr>
      <w:rFonts w:asciiTheme="majorHAnsi" w:eastAsiaTheme="majorEastAsia" w:hAnsiTheme="majorHAnsi" w:cstheme="majorBidi"/>
      <w:color w:val="243F60" w:themeColor="accent1" w:themeShade="7F"/>
      <w:sz w:val="24"/>
      <w:szCs w:val="24"/>
    </w:rPr>
  </w:style>
  <w:style w:type="character" w:customStyle="1" w:styleId="Heading2Char">
    <w:name w:val="Heading 2 Char"/>
    <w:basedOn w:val="DefaultParagraphFont"/>
    <w:link w:val="Heading2"/>
    <w:uiPriority w:val="9"/>
    <w:rsid w:val="00664FD7"/>
    <w:rPr>
      <w:rFonts w:asciiTheme="majorHAnsi" w:eastAsiaTheme="majorEastAsia" w:hAnsiTheme="majorHAnsi" w:cstheme="majorBidi"/>
      <w:color w:val="365F91" w:themeColor="accent1" w:themeShade="BF"/>
      <w:sz w:val="26"/>
      <w:szCs w:val="26"/>
    </w:rPr>
  </w:style>
  <w:style w:type="character" w:customStyle="1" w:styleId="NoSpacingChar">
    <w:name w:val="No Spacing Char"/>
    <w:basedOn w:val="DefaultParagraphFont"/>
    <w:link w:val="NoSpacing"/>
    <w:uiPriority w:val="1"/>
    <w:locked/>
    <w:rsid w:val="00664FD7"/>
    <w:rPr>
      <w:rFonts w:ascii="Calibri" w:eastAsia="Calibri" w:hAnsi="Calibri" w:cs="Times New Roman"/>
    </w:rPr>
  </w:style>
  <w:style w:type="character" w:customStyle="1" w:styleId="hgkelc">
    <w:name w:val="hgkelc"/>
    <w:basedOn w:val="DefaultParagraphFont"/>
    <w:rsid w:val="00664FD7"/>
  </w:style>
  <w:style w:type="character" w:customStyle="1" w:styleId="Heading1Char">
    <w:name w:val="Heading 1 Char"/>
    <w:basedOn w:val="DefaultParagraphFont"/>
    <w:link w:val="Heading1"/>
    <w:uiPriority w:val="9"/>
    <w:rsid w:val="00A53D34"/>
    <w:rPr>
      <w:rFonts w:asciiTheme="majorHAnsi" w:eastAsiaTheme="majorEastAsia" w:hAnsiTheme="majorHAnsi" w:cstheme="majorBidi"/>
      <w:color w:val="365F91" w:themeColor="accent1" w:themeShade="BF"/>
      <w:sz w:val="32"/>
      <w:szCs w:val="32"/>
    </w:rPr>
  </w:style>
  <w:style w:type="table" w:styleId="TableGrid">
    <w:name w:val="Table Grid"/>
    <w:basedOn w:val="TableNormal"/>
    <w:uiPriority w:val="59"/>
    <w:rsid w:val="00377F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981346">
      <w:bodyDiv w:val="1"/>
      <w:marLeft w:val="0"/>
      <w:marRight w:val="0"/>
      <w:marTop w:val="0"/>
      <w:marBottom w:val="0"/>
      <w:divBdr>
        <w:top w:val="none" w:sz="0" w:space="0" w:color="auto"/>
        <w:left w:val="none" w:sz="0" w:space="0" w:color="auto"/>
        <w:bottom w:val="none" w:sz="0" w:space="0" w:color="auto"/>
        <w:right w:val="none" w:sz="0" w:space="0" w:color="auto"/>
      </w:divBdr>
    </w:div>
    <w:div w:id="103308151">
      <w:bodyDiv w:val="1"/>
      <w:marLeft w:val="0"/>
      <w:marRight w:val="0"/>
      <w:marTop w:val="0"/>
      <w:marBottom w:val="0"/>
      <w:divBdr>
        <w:top w:val="none" w:sz="0" w:space="0" w:color="auto"/>
        <w:left w:val="none" w:sz="0" w:space="0" w:color="auto"/>
        <w:bottom w:val="none" w:sz="0" w:space="0" w:color="auto"/>
        <w:right w:val="none" w:sz="0" w:space="0" w:color="auto"/>
      </w:divBdr>
    </w:div>
    <w:div w:id="211163412">
      <w:bodyDiv w:val="1"/>
      <w:marLeft w:val="0"/>
      <w:marRight w:val="0"/>
      <w:marTop w:val="0"/>
      <w:marBottom w:val="0"/>
      <w:divBdr>
        <w:top w:val="none" w:sz="0" w:space="0" w:color="auto"/>
        <w:left w:val="none" w:sz="0" w:space="0" w:color="auto"/>
        <w:bottom w:val="none" w:sz="0" w:space="0" w:color="auto"/>
        <w:right w:val="none" w:sz="0" w:space="0" w:color="auto"/>
      </w:divBdr>
    </w:div>
    <w:div w:id="249120379">
      <w:bodyDiv w:val="1"/>
      <w:marLeft w:val="0"/>
      <w:marRight w:val="0"/>
      <w:marTop w:val="0"/>
      <w:marBottom w:val="0"/>
      <w:divBdr>
        <w:top w:val="none" w:sz="0" w:space="0" w:color="auto"/>
        <w:left w:val="none" w:sz="0" w:space="0" w:color="auto"/>
        <w:bottom w:val="none" w:sz="0" w:space="0" w:color="auto"/>
        <w:right w:val="none" w:sz="0" w:space="0" w:color="auto"/>
      </w:divBdr>
    </w:div>
    <w:div w:id="507915581">
      <w:bodyDiv w:val="1"/>
      <w:marLeft w:val="0"/>
      <w:marRight w:val="0"/>
      <w:marTop w:val="0"/>
      <w:marBottom w:val="0"/>
      <w:divBdr>
        <w:top w:val="none" w:sz="0" w:space="0" w:color="auto"/>
        <w:left w:val="none" w:sz="0" w:space="0" w:color="auto"/>
        <w:bottom w:val="none" w:sz="0" w:space="0" w:color="auto"/>
        <w:right w:val="none" w:sz="0" w:space="0" w:color="auto"/>
      </w:divBdr>
    </w:div>
    <w:div w:id="545527827">
      <w:bodyDiv w:val="1"/>
      <w:marLeft w:val="0"/>
      <w:marRight w:val="0"/>
      <w:marTop w:val="0"/>
      <w:marBottom w:val="0"/>
      <w:divBdr>
        <w:top w:val="none" w:sz="0" w:space="0" w:color="auto"/>
        <w:left w:val="none" w:sz="0" w:space="0" w:color="auto"/>
        <w:bottom w:val="none" w:sz="0" w:space="0" w:color="auto"/>
        <w:right w:val="none" w:sz="0" w:space="0" w:color="auto"/>
      </w:divBdr>
    </w:div>
    <w:div w:id="547298565">
      <w:bodyDiv w:val="1"/>
      <w:marLeft w:val="0"/>
      <w:marRight w:val="0"/>
      <w:marTop w:val="0"/>
      <w:marBottom w:val="0"/>
      <w:divBdr>
        <w:top w:val="none" w:sz="0" w:space="0" w:color="auto"/>
        <w:left w:val="none" w:sz="0" w:space="0" w:color="auto"/>
        <w:bottom w:val="none" w:sz="0" w:space="0" w:color="auto"/>
        <w:right w:val="none" w:sz="0" w:space="0" w:color="auto"/>
      </w:divBdr>
    </w:div>
    <w:div w:id="621496136">
      <w:bodyDiv w:val="1"/>
      <w:marLeft w:val="0"/>
      <w:marRight w:val="0"/>
      <w:marTop w:val="0"/>
      <w:marBottom w:val="0"/>
      <w:divBdr>
        <w:top w:val="none" w:sz="0" w:space="0" w:color="auto"/>
        <w:left w:val="none" w:sz="0" w:space="0" w:color="auto"/>
        <w:bottom w:val="none" w:sz="0" w:space="0" w:color="auto"/>
        <w:right w:val="none" w:sz="0" w:space="0" w:color="auto"/>
      </w:divBdr>
    </w:div>
    <w:div w:id="625965998">
      <w:bodyDiv w:val="1"/>
      <w:marLeft w:val="0"/>
      <w:marRight w:val="0"/>
      <w:marTop w:val="0"/>
      <w:marBottom w:val="0"/>
      <w:divBdr>
        <w:top w:val="none" w:sz="0" w:space="0" w:color="auto"/>
        <w:left w:val="none" w:sz="0" w:space="0" w:color="auto"/>
        <w:bottom w:val="none" w:sz="0" w:space="0" w:color="auto"/>
        <w:right w:val="none" w:sz="0" w:space="0" w:color="auto"/>
      </w:divBdr>
    </w:div>
    <w:div w:id="866140822">
      <w:bodyDiv w:val="1"/>
      <w:marLeft w:val="0"/>
      <w:marRight w:val="0"/>
      <w:marTop w:val="0"/>
      <w:marBottom w:val="0"/>
      <w:divBdr>
        <w:top w:val="none" w:sz="0" w:space="0" w:color="auto"/>
        <w:left w:val="none" w:sz="0" w:space="0" w:color="auto"/>
        <w:bottom w:val="none" w:sz="0" w:space="0" w:color="auto"/>
        <w:right w:val="none" w:sz="0" w:space="0" w:color="auto"/>
      </w:divBdr>
    </w:div>
    <w:div w:id="1020546769">
      <w:bodyDiv w:val="1"/>
      <w:marLeft w:val="0"/>
      <w:marRight w:val="0"/>
      <w:marTop w:val="0"/>
      <w:marBottom w:val="0"/>
      <w:divBdr>
        <w:top w:val="none" w:sz="0" w:space="0" w:color="auto"/>
        <w:left w:val="none" w:sz="0" w:space="0" w:color="auto"/>
        <w:bottom w:val="none" w:sz="0" w:space="0" w:color="auto"/>
        <w:right w:val="none" w:sz="0" w:space="0" w:color="auto"/>
      </w:divBdr>
    </w:div>
    <w:div w:id="1123889725">
      <w:bodyDiv w:val="1"/>
      <w:marLeft w:val="0"/>
      <w:marRight w:val="0"/>
      <w:marTop w:val="0"/>
      <w:marBottom w:val="0"/>
      <w:divBdr>
        <w:top w:val="none" w:sz="0" w:space="0" w:color="auto"/>
        <w:left w:val="none" w:sz="0" w:space="0" w:color="auto"/>
        <w:bottom w:val="none" w:sz="0" w:space="0" w:color="auto"/>
        <w:right w:val="none" w:sz="0" w:space="0" w:color="auto"/>
      </w:divBdr>
    </w:div>
    <w:div w:id="1143110819">
      <w:bodyDiv w:val="1"/>
      <w:marLeft w:val="0"/>
      <w:marRight w:val="0"/>
      <w:marTop w:val="0"/>
      <w:marBottom w:val="0"/>
      <w:divBdr>
        <w:top w:val="none" w:sz="0" w:space="0" w:color="auto"/>
        <w:left w:val="none" w:sz="0" w:space="0" w:color="auto"/>
        <w:bottom w:val="none" w:sz="0" w:space="0" w:color="auto"/>
        <w:right w:val="none" w:sz="0" w:space="0" w:color="auto"/>
      </w:divBdr>
    </w:div>
    <w:div w:id="1439714179">
      <w:bodyDiv w:val="1"/>
      <w:marLeft w:val="0"/>
      <w:marRight w:val="0"/>
      <w:marTop w:val="0"/>
      <w:marBottom w:val="0"/>
      <w:divBdr>
        <w:top w:val="none" w:sz="0" w:space="0" w:color="auto"/>
        <w:left w:val="none" w:sz="0" w:space="0" w:color="auto"/>
        <w:bottom w:val="none" w:sz="0" w:space="0" w:color="auto"/>
        <w:right w:val="none" w:sz="0" w:space="0" w:color="auto"/>
      </w:divBdr>
    </w:div>
    <w:div w:id="1541478776">
      <w:bodyDiv w:val="1"/>
      <w:marLeft w:val="0"/>
      <w:marRight w:val="0"/>
      <w:marTop w:val="0"/>
      <w:marBottom w:val="0"/>
      <w:divBdr>
        <w:top w:val="none" w:sz="0" w:space="0" w:color="auto"/>
        <w:left w:val="none" w:sz="0" w:space="0" w:color="auto"/>
        <w:bottom w:val="none" w:sz="0" w:space="0" w:color="auto"/>
        <w:right w:val="none" w:sz="0" w:space="0" w:color="auto"/>
      </w:divBdr>
    </w:div>
    <w:div w:id="1566141031">
      <w:bodyDiv w:val="1"/>
      <w:marLeft w:val="0"/>
      <w:marRight w:val="0"/>
      <w:marTop w:val="0"/>
      <w:marBottom w:val="0"/>
      <w:divBdr>
        <w:top w:val="none" w:sz="0" w:space="0" w:color="auto"/>
        <w:left w:val="none" w:sz="0" w:space="0" w:color="auto"/>
        <w:bottom w:val="none" w:sz="0" w:space="0" w:color="auto"/>
        <w:right w:val="none" w:sz="0" w:space="0" w:color="auto"/>
      </w:divBdr>
    </w:div>
    <w:div w:id="1609122729">
      <w:bodyDiv w:val="1"/>
      <w:marLeft w:val="0"/>
      <w:marRight w:val="0"/>
      <w:marTop w:val="0"/>
      <w:marBottom w:val="0"/>
      <w:divBdr>
        <w:top w:val="none" w:sz="0" w:space="0" w:color="auto"/>
        <w:left w:val="none" w:sz="0" w:space="0" w:color="auto"/>
        <w:bottom w:val="none" w:sz="0" w:space="0" w:color="auto"/>
        <w:right w:val="none" w:sz="0" w:space="0" w:color="auto"/>
      </w:divBdr>
    </w:div>
    <w:div w:id="1630670829">
      <w:bodyDiv w:val="1"/>
      <w:marLeft w:val="0"/>
      <w:marRight w:val="0"/>
      <w:marTop w:val="0"/>
      <w:marBottom w:val="0"/>
      <w:divBdr>
        <w:top w:val="none" w:sz="0" w:space="0" w:color="auto"/>
        <w:left w:val="none" w:sz="0" w:space="0" w:color="auto"/>
        <w:bottom w:val="none" w:sz="0" w:space="0" w:color="auto"/>
        <w:right w:val="none" w:sz="0" w:space="0" w:color="auto"/>
      </w:divBdr>
    </w:div>
    <w:div w:id="1813521107">
      <w:bodyDiv w:val="1"/>
      <w:marLeft w:val="0"/>
      <w:marRight w:val="0"/>
      <w:marTop w:val="0"/>
      <w:marBottom w:val="0"/>
      <w:divBdr>
        <w:top w:val="none" w:sz="0" w:space="0" w:color="auto"/>
        <w:left w:val="none" w:sz="0" w:space="0" w:color="auto"/>
        <w:bottom w:val="none" w:sz="0" w:space="0" w:color="auto"/>
        <w:right w:val="none" w:sz="0" w:space="0" w:color="auto"/>
      </w:divBdr>
    </w:div>
    <w:div w:id="1872961717">
      <w:bodyDiv w:val="1"/>
      <w:marLeft w:val="0"/>
      <w:marRight w:val="0"/>
      <w:marTop w:val="0"/>
      <w:marBottom w:val="0"/>
      <w:divBdr>
        <w:top w:val="none" w:sz="0" w:space="0" w:color="auto"/>
        <w:left w:val="none" w:sz="0" w:space="0" w:color="auto"/>
        <w:bottom w:val="none" w:sz="0" w:space="0" w:color="auto"/>
        <w:right w:val="none" w:sz="0" w:space="0" w:color="auto"/>
      </w:divBdr>
    </w:div>
    <w:div w:id="1975211697">
      <w:bodyDiv w:val="1"/>
      <w:marLeft w:val="0"/>
      <w:marRight w:val="0"/>
      <w:marTop w:val="0"/>
      <w:marBottom w:val="0"/>
      <w:divBdr>
        <w:top w:val="none" w:sz="0" w:space="0" w:color="auto"/>
        <w:left w:val="none" w:sz="0" w:space="0" w:color="auto"/>
        <w:bottom w:val="none" w:sz="0" w:space="0" w:color="auto"/>
        <w:right w:val="none" w:sz="0" w:space="0" w:color="auto"/>
      </w:divBdr>
    </w:div>
    <w:div w:id="2016759737">
      <w:bodyDiv w:val="1"/>
      <w:marLeft w:val="0"/>
      <w:marRight w:val="0"/>
      <w:marTop w:val="0"/>
      <w:marBottom w:val="0"/>
      <w:divBdr>
        <w:top w:val="none" w:sz="0" w:space="0" w:color="auto"/>
        <w:left w:val="none" w:sz="0" w:space="0" w:color="auto"/>
        <w:bottom w:val="none" w:sz="0" w:space="0" w:color="auto"/>
        <w:right w:val="none" w:sz="0" w:space="0" w:color="auto"/>
      </w:divBdr>
    </w:div>
    <w:div w:id="2028216007">
      <w:bodyDiv w:val="1"/>
      <w:marLeft w:val="0"/>
      <w:marRight w:val="0"/>
      <w:marTop w:val="0"/>
      <w:marBottom w:val="0"/>
      <w:divBdr>
        <w:top w:val="none" w:sz="0" w:space="0" w:color="auto"/>
        <w:left w:val="none" w:sz="0" w:space="0" w:color="auto"/>
        <w:bottom w:val="none" w:sz="0" w:space="0" w:color="auto"/>
        <w:right w:val="none" w:sz="0" w:space="0" w:color="auto"/>
      </w:divBdr>
    </w:div>
    <w:div w:id="2146123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5E6D54-0775-4011-A79E-5464E2B835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586</Words>
  <Characters>3341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Perry Public Library</Company>
  <LinksUpToDate>false</LinksUpToDate>
  <CharactersWithSpaces>3920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mmurphy</dc:creator>
  <cp:lastModifiedBy>Misty VonBehren</cp:lastModifiedBy>
  <cp:revision>3</cp:revision>
  <cp:lastPrinted>2026-07-07T19:16:00Z</cp:lastPrinted>
  <dcterms:created xsi:type="dcterms:W3CDTF">2026-07-07T19:16:00Z</dcterms:created>
  <dcterms:modified xsi:type="dcterms:W3CDTF">2026-07-07T19:17:00Z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dc97d95236a47be5925ab6dc901606282074bb70bc9f4787d03175250cf15ab0</vt:lpwstr>
  </property>
</Properties>
</file>