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602071CB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B108F3">
        <w:rPr>
          <w:rFonts w:asciiTheme="minorHAnsi" w:hAnsiTheme="minorHAnsi"/>
          <w:b/>
          <w:sz w:val="28"/>
          <w:szCs w:val="28"/>
        </w:rPr>
        <w:t>April 14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C50A5D">
        <w:rPr>
          <w:rFonts w:asciiTheme="minorHAnsi" w:hAnsiTheme="minorHAnsi"/>
          <w:b/>
          <w:sz w:val="28"/>
          <w:szCs w:val="28"/>
        </w:rPr>
        <w:t>6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30ECB056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B108F3">
        <w:rPr>
          <w:rFonts w:asciiTheme="minorHAnsi" w:hAnsiTheme="minorHAnsi"/>
        </w:rPr>
        <w:t>March 10</w:t>
      </w:r>
      <w:r w:rsidR="00EA093A">
        <w:rPr>
          <w:rFonts w:asciiTheme="minorHAnsi" w:hAnsiTheme="minorHAnsi"/>
        </w:rPr>
        <w:t xml:space="preserve">, </w:t>
      </w:r>
      <w:proofErr w:type="gramStart"/>
      <w:r w:rsidR="00EA093A">
        <w:rPr>
          <w:rFonts w:asciiTheme="minorHAnsi" w:hAnsiTheme="minorHAnsi"/>
        </w:rPr>
        <w:t>2026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77BC9E3C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 w:rsidR="0042082B">
        <w:rPr>
          <w:rFonts w:asciiTheme="minorHAnsi" w:hAnsiTheme="minorHAnsi"/>
        </w:rPr>
        <w:t xml:space="preserve">Gift and City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47693907" w14:textId="77777777" w:rsidR="00790184" w:rsidRDefault="00790184" w:rsidP="00790184">
      <w:pPr>
        <w:pStyle w:val="ListParagraph"/>
        <w:rPr>
          <w:rFonts w:asciiTheme="minorHAnsi" w:hAnsiTheme="minorHAnsi"/>
        </w:rPr>
      </w:pPr>
    </w:p>
    <w:p w14:paraId="2ABDA37A" w14:textId="7B8A27B2" w:rsidR="00790184" w:rsidRDefault="00B108F3" w:rsidP="00790184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38B68872" w14:textId="170E8B80" w:rsidR="00BC3B31" w:rsidRDefault="00B108F3" w:rsidP="00B33228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 w:rsidRPr="00B108F3">
        <w:rPr>
          <w:rFonts w:asciiTheme="minorHAnsi" w:hAnsiTheme="minorHAnsi"/>
        </w:rPr>
        <w:t xml:space="preserve">FY2027 Perry Public Library Budget </w:t>
      </w:r>
    </w:p>
    <w:p w14:paraId="0F8A4392" w14:textId="77777777" w:rsidR="00B108F3" w:rsidRPr="00B108F3" w:rsidRDefault="00B108F3" w:rsidP="00B108F3">
      <w:pPr>
        <w:pStyle w:val="ListParagraph"/>
        <w:ind w:left="1440" w:right="-540"/>
        <w:rPr>
          <w:rFonts w:asciiTheme="minorHAnsi" w:hAnsiTheme="minorHAnsi"/>
        </w:rPr>
      </w:pPr>
    </w:p>
    <w:p w14:paraId="0790F68E" w14:textId="064A2ED6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  <w:r w:rsidR="006D06C0">
        <w:rPr>
          <w:rFonts w:asciiTheme="minorHAnsi" w:hAnsiTheme="minorHAnsi"/>
        </w:rPr>
        <w:t xml:space="preserve"> 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</w:p>
    <w:p w14:paraId="24DC4FC0" w14:textId="450E682C" w:rsidR="00B423D8" w:rsidRPr="00EA093A" w:rsidRDefault="00B423D8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Legislative Updates</w:t>
      </w:r>
    </w:p>
    <w:p w14:paraId="0146B5EE" w14:textId="1D8A911A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1DB5DBF6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</w:t>
      </w:r>
      <w:r w:rsidR="002D0409">
        <w:rPr>
          <w:rFonts w:asciiTheme="minorHAnsi" w:hAnsiTheme="minorHAnsi"/>
        </w:rPr>
        <w:t>,</w:t>
      </w:r>
      <w:r w:rsidR="0050307D" w:rsidRPr="00BC3B31">
        <w:rPr>
          <w:rFonts w:asciiTheme="minorHAnsi" w:hAnsiTheme="minorHAnsi"/>
        </w:rPr>
        <w:t xml:space="preserve"> </w:t>
      </w:r>
      <w:r w:rsidR="00B108F3">
        <w:rPr>
          <w:rFonts w:asciiTheme="minorHAnsi" w:hAnsiTheme="minorHAnsi"/>
        </w:rPr>
        <w:t>May 12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27742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0409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06C0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0184"/>
    <w:rsid w:val="00794811"/>
    <w:rsid w:val="007A0401"/>
    <w:rsid w:val="007B2BE9"/>
    <w:rsid w:val="007B41BE"/>
    <w:rsid w:val="007C230F"/>
    <w:rsid w:val="007C7CAD"/>
    <w:rsid w:val="007D4571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050A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08F3"/>
    <w:rsid w:val="00B12B57"/>
    <w:rsid w:val="00B207D2"/>
    <w:rsid w:val="00B216A4"/>
    <w:rsid w:val="00B2378A"/>
    <w:rsid w:val="00B244D1"/>
    <w:rsid w:val="00B33D9A"/>
    <w:rsid w:val="00B343B9"/>
    <w:rsid w:val="00B36E75"/>
    <w:rsid w:val="00B423D8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A5D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B75F1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57F24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1987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093A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57707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2025-12-05T22:20:00Z</cp:lastPrinted>
  <dcterms:created xsi:type="dcterms:W3CDTF">2026-04-10T19:47:00Z</dcterms:created>
  <dcterms:modified xsi:type="dcterms:W3CDTF">2026-04-10T19:47:00Z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